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374E3" w14:textId="77777777" w:rsidR="005F7C34" w:rsidRPr="00780299" w:rsidRDefault="005F7C34" w:rsidP="005F7C34">
      <w:pPr>
        <w:rPr>
          <w:sz w:val="22"/>
          <w:lang w:val="en-US"/>
        </w:rPr>
      </w:pPr>
    </w:p>
    <w:p w14:paraId="23F7EBC1" w14:textId="0BF82DD1" w:rsidR="005F7C34" w:rsidRPr="004C6715" w:rsidRDefault="005F7C34" w:rsidP="005F7C34">
      <w:pPr>
        <w:rPr>
          <w:b/>
          <w:sz w:val="22"/>
          <w:lang w:val="en-US"/>
        </w:rPr>
      </w:pPr>
      <w:r w:rsidRPr="004C6715">
        <w:rPr>
          <w:b/>
          <w:sz w:val="22"/>
          <w:lang w:val="en-US"/>
        </w:rPr>
        <w:t>Distri</w:t>
      </w:r>
      <w:r>
        <w:rPr>
          <w:b/>
          <w:sz w:val="22"/>
          <w:lang w:val="en-US"/>
        </w:rPr>
        <w:t>butor:</w:t>
      </w:r>
      <w:r w:rsidR="00C97D6D">
        <w:rPr>
          <w:b/>
          <w:sz w:val="22"/>
          <w:lang w:val="en-US"/>
        </w:rPr>
        <w:t xml:space="preserve"> </w:t>
      </w:r>
      <w:r w:rsidR="00785345">
        <w:rPr>
          <w:b/>
          <w:sz w:val="22"/>
          <w:lang w:val="en-US"/>
        </w:rPr>
        <w:t>The Global One Group</w:t>
      </w:r>
    </w:p>
    <w:p w14:paraId="0D01EACC" w14:textId="77777777" w:rsidR="00734B0D" w:rsidRPr="001E0043" w:rsidRDefault="00734B0D" w:rsidP="00734B0D">
      <w:pPr>
        <w:rPr>
          <w:sz w:val="22"/>
          <w:lang w:val="en-US"/>
        </w:rPr>
      </w:pPr>
    </w:p>
    <w:p w14:paraId="1D994D82" w14:textId="77777777" w:rsidR="00734B0D" w:rsidRPr="001E0043" w:rsidRDefault="00734B0D" w:rsidP="00734B0D">
      <w:pPr>
        <w:rPr>
          <w:sz w:val="16"/>
          <w:szCs w:val="16"/>
          <w:lang w:val="en-US"/>
        </w:rPr>
      </w:pPr>
    </w:p>
    <w:p w14:paraId="1D3F2CF3" w14:textId="77777777" w:rsidR="00734B0D" w:rsidRDefault="00734B0D" w:rsidP="00734B0D">
      <w:pPr>
        <w:rPr>
          <w:sz w:val="16"/>
          <w:szCs w:val="16"/>
          <w:lang w:val="en-US"/>
        </w:rPr>
      </w:pPr>
    </w:p>
    <w:p w14:paraId="1BAC2D03" w14:textId="77777777" w:rsidR="00734B0D" w:rsidRDefault="00734B0D" w:rsidP="00734B0D">
      <w:pPr>
        <w:rPr>
          <w:sz w:val="16"/>
          <w:szCs w:val="16"/>
          <w:lang w:val="en-US"/>
        </w:rPr>
      </w:pPr>
    </w:p>
    <w:p w14:paraId="4E4A3218" w14:textId="77777777" w:rsidR="005968B7" w:rsidRPr="003107C0" w:rsidRDefault="005968B7" w:rsidP="005968B7">
      <w:pPr>
        <w:rPr>
          <w:b/>
          <w:sz w:val="22"/>
          <w:lang w:val="en-US"/>
        </w:rPr>
      </w:pPr>
    </w:p>
    <w:p w14:paraId="62FD2A83" w14:textId="673104D4" w:rsidR="0098442C" w:rsidRPr="00434525" w:rsidRDefault="0098442C" w:rsidP="0098442C">
      <w:pPr>
        <w:rPr>
          <w:b/>
          <w:bCs/>
          <w:sz w:val="22"/>
          <w:u w:val="single"/>
          <w:lang w:val="en-US"/>
        </w:rPr>
      </w:pPr>
      <w:r>
        <w:rPr>
          <w:b/>
          <w:sz w:val="22"/>
          <w:u w:val="single"/>
          <w:lang w:val="en-US"/>
        </w:rPr>
        <w:t>ULTRASONIC</w:t>
      </w:r>
      <w:r w:rsidR="006A77EC">
        <w:rPr>
          <w:b/>
          <w:sz w:val="22"/>
          <w:u w:val="single"/>
          <w:lang w:val="en-US"/>
        </w:rPr>
        <w:t xml:space="preserve"> PARTS </w:t>
      </w:r>
      <w:r w:rsidR="006A77EC" w:rsidRPr="00434525">
        <w:rPr>
          <w:b/>
          <w:sz w:val="22"/>
          <w:u w:val="single"/>
          <w:lang w:val="en-US"/>
        </w:rPr>
        <w:t>WASHER</w:t>
      </w:r>
    </w:p>
    <w:p w14:paraId="2554CA9E" w14:textId="29B0FA7B" w:rsidR="0098442C" w:rsidRDefault="006A77EC" w:rsidP="0098442C">
      <w:pPr>
        <w:rPr>
          <w:b/>
          <w:bCs/>
          <w:sz w:val="22"/>
          <w:szCs w:val="22"/>
        </w:rPr>
      </w:pPr>
      <w:r>
        <w:rPr>
          <w:b/>
          <w:bCs/>
          <w:sz w:val="22"/>
        </w:rPr>
        <w:t>MODEL</w:t>
      </w:r>
      <w:r w:rsidR="0098442C">
        <w:rPr>
          <w:b/>
          <w:bCs/>
          <w:sz w:val="22"/>
        </w:rPr>
        <w:t>: ULTRA-</w:t>
      </w:r>
      <w:r w:rsidR="00DD67D0">
        <w:rPr>
          <w:b/>
          <w:bCs/>
          <w:sz w:val="22"/>
          <w:szCs w:val="22"/>
        </w:rPr>
        <w:t>9</w:t>
      </w:r>
      <w:r w:rsidR="0098442C">
        <w:rPr>
          <w:b/>
          <w:bCs/>
          <w:sz w:val="22"/>
          <w:szCs w:val="22"/>
        </w:rPr>
        <w:t>00</w:t>
      </w:r>
      <w:r w:rsidR="00893176">
        <w:rPr>
          <w:b/>
          <w:bCs/>
          <w:sz w:val="22"/>
          <w:szCs w:val="22"/>
        </w:rPr>
        <w:t xml:space="preserve"> (Trade Show Model)</w:t>
      </w:r>
    </w:p>
    <w:p w14:paraId="3FDE8C0A" w14:textId="57AF2536" w:rsidR="001B1748" w:rsidRDefault="001B1748" w:rsidP="0098442C">
      <w:pPr>
        <w:rPr>
          <w:b/>
          <w:bCs/>
          <w:sz w:val="22"/>
          <w:szCs w:val="22"/>
        </w:rPr>
      </w:pPr>
    </w:p>
    <w:p w14:paraId="753370B1" w14:textId="51771B9A" w:rsidR="001B1748" w:rsidRDefault="001B1748" w:rsidP="0098442C">
      <w:pPr>
        <w:rPr>
          <w:b/>
          <w:bCs/>
          <w:sz w:val="22"/>
          <w:szCs w:val="22"/>
        </w:rPr>
      </w:pPr>
    </w:p>
    <w:p w14:paraId="616AD2F6" w14:textId="77777777" w:rsidR="001B1748" w:rsidRPr="00415729" w:rsidRDefault="001B1748" w:rsidP="0098442C">
      <w:pPr>
        <w:rPr>
          <w:b/>
          <w:bCs/>
          <w:sz w:val="22"/>
          <w:szCs w:val="22"/>
        </w:rPr>
      </w:pPr>
    </w:p>
    <w:p w14:paraId="535D80EB" w14:textId="77777777" w:rsidR="005968B7" w:rsidRDefault="005968B7" w:rsidP="005968B7">
      <w:pPr>
        <w:rPr>
          <w:sz w:val="22"/>
        </w:rPr>
      </w:pPr>
    </w:p>
    <w:p w14:paraId="4527A5F7" w14:textId="77777777" w:rsidR="005968B7" w:rsidRDefault="005968B7" w:rsidP="005968B7">
      <w:pPr>
        <w:rPr>
          <w:sz w:val="22"/>
        </w:rPr>
      </w:pPr>
    </w:p>
    <w:p w14:paraId="1D16D278" w14:textId="4BE46444" w:rsidR="005303EC" w:rsidRDefault="003236EB" w:rsidP="005303E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/>
          <w:color w:val="000000"/>
          <w:w w:val="100"/>
          <w:lang w:val="en-US" w:eastAsia="en-US"/>
        </w:rPr>
      </w:pPr>
      <w:r w:rsidRPr="003236EB">
        <w:rPr>
          <w:rFonts w:ascii="Times" w:hAnsi="Times" w:cs="Times"/>
          <w:noProof/>
          <w:color w:val="000000"/>
          <w:w w:val="100"/>
          <w:lang w:val="en-US" w:eastAsia="en-US"/>
        </w:rPr>
        <w:drawing>
          <wp:inline distT="0" distB="0" distL="0" distR="0" wp14:anchorId="13E74F43" wp14:editId="3377BFA6">
            <wp:extent cx="3795913" cy="423489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567" cy="42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F852" w14:textId="0A0713CE" w:rsidR="00446C9E" w:rsidRDefault="00446C9E" w:rsidP="005303E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/>
          <w:color w:val="000000"/>
          <w:w w:val="100"/>
          <w:lang w:val="en-US" w:eastAsia="en-US"/>
        </w:rPr>
      </w:pPr>
    </w:p>
    <w:p w14:paraId="4C8F8A05" w14:textId="39AEC6E5" w:rsidR="00446C9E" w:rsidRDefault="00446C9E" w:rsidP="005303E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/>
          <w:color w:val="000000"/>
          <w:w w:val="100"/>
          <w:lang w:val="en-US" w:eastAsia="en-US"/>
        </w:rPr>
      </w:pPr>
    </w:p>
    <w:p w14:paraId="01111A4F" w14:textId="082AF762" w:rsidR="00446C9E" w:rsidRDefault="00446C9E" w:rsidP="005303E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/>
          <w:color w:val="000000"/>
          <w:w w:val="100"/>
          <w:lang w:val="en-US" w:eastAsia="en-US"/>
        </w:rPr>
      </w:pPr>
    </w:p>
    <w:p w14:paraId="7361244B" w14:textId="70BA57B4" w:rsidR="00446C9E" w:rsidRDefault="00446C9E" w:rsidP="005303EC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/>
          <w:color w:val="000000"/>
          <w:w w:val="100"/>
          <w:lang w:val="en-US" w:eastAsia="en-US"/>
        </w:rPr>
      </w:pPr>
    </w:p>
    <w:p w14:paraId="34F7BC68" w14:textId="77777777" w:rsidR="00415729" w:rsidRDefault="00415729" w:rsidP="002B4722">
      <w:pPr>
        <w:pStyle w:val="Heading4"/>
        <w:jc w:val="left"/>
        <w:rPr>
          <w:sz w:val="22"/>
        </w:rPr>
      </w:pPr>
    </w:p>
    <w:p w14:paraId="1F03B747" w14:textId="75E62E95" w:rsidR="00415BDD" w:rsidRPr="00780299" w:rsidRDefault="0098442C" w:rsidP="00415BDD">
      <w:pPr>
        <w:pStyle w:val="Heading4"/>
        <w:rPr>
          <w:sz w:val="22"/>
          <w:lang w:val="en-US"/>
        </w:rPr>
      </w:pPr>
      <w:r>
        <w:rPr>
          <w:sz w:val="22"/>
          <w:lang w:val="en-US"/>
        </w:rPr>
        <w:t>ULTRA-</w:t>
      </w:r>
      <w:r w:rsidR="00DD67D0">
        <w:rPr>
          <w:sz w:val="22"/>
          <w:lang w:val="en-US"/>
        </w:rPr>
        <w:t>9</w:t>
      </w:r>
      <w:r w:rsidR="00F91DC3">
        <w:rPr>
          <w:sz w:val="22"/>
          <w:lang w:val="en-US"/>
        </w:rPr>
        <w:t>00</w:t>
      </w:r>
      <w:r>
        <w:rPr>
          <w:sz w:val="22"/>
          <w:lang w:val="en-US"/>
        </w:rPr>
        <w:t xml:space="preserve"> STANDARD FEATURES</w:t>
      </w:r>
    </w:p>
    <w:p w14:paraId="6C9ADBEF" w14:textId="77777777" w:rsidR="00415BDD" w:rsidRPr="00780299" w:rsidRDefault="00415BDD" w:rsidP="00415BDD">
      <w:pPr>
        <w:rPr>
          <w:sz w:val="22"/>
          <w:lang w:val="en-US"/>
        </w:rPr>
      </w:pPr>
    </w:p>
    <w:p w14:paraId="0BF4420F" w14:textId="65686E4E" w:rsidR="00415BDD" w:rsidRPr="00780299" w:rsidRDefault="00415BDD" w:rsidP="00415BDD">
      <w:pPr>
        <w:rPr>
          <w:sz w:val="22"/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15BDD" w:rsidRPr="00780299" w14:paraId="1DCF88FA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3496F205" w14:textId="75D30B06" w:rsidR="00415BDD" w:rsidRPr="00780299" w:rsidRDefault="00415BDD" w:rsidP="00415BDD">
            <w:pPr>
              <w:pStyle w:val="Heading9"/>
              <w:numPr>
                <w:ilvl w:val="0"/>
                <w:numId w:val="4"/>
              </w:numPr>
              <w:rPr>
                <w:sz w:val="22"/>
                <w:lang w:val="en-US" w:eastAsia="it-IT"/>
              </w:rPr>
            </w:pPr>
            <w:r>
              <w:rPr>
                <w:sz w:val="22"/>
                <w:lang w:val="en-US" w:eastAsia="it-IT"/>
              </w:rPr>
              <w:t xml:space="preserve">Stainless Steel </w:t>
            </w:r>
            <w:r w:rsidR="00D30719">
              <w:rPr>
                <w:sz w:val="22"/>
                <w:lang w:val="en-US" w:eastAsia="it-IT"/>
              </w:rPr>
              <w:t>Construction</w:t>
            </w:r>
          </w:p>
        </w:tc>
      </w:tr>
      <w:tr w:rsidR="00D30719" w:rsidRPr="00780299" w14:paraId="1E8F97F4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7F0FDC9E" w14:textId="7B31962C" w:rsidR="00D30719" w:rsidRDefault="00D30719" w:rsidP="00415BDD">
            <w:pPr>
              <w:pStyle w:val="Heading9"/>
              <w:numPr>
                <w:ilvl w:val="0"/>
                <w:numId w:val="4"/>
              </w:numPr>
              <w:rPr>
                <w:sz w:val="22"/>
                <w:lang w:val="en-US" w:eastAsia="it-IT"/>
              </w:rPr>
            </w:pPr>
            <w:r>
              <w:rPr>
                <w:sz w:val="22"/>
                <w:lang w:val="en-US" w:eastAsia="it-IT"/>
              </w:rPr>
              <w:t>Ultrasonic Transducer &amp; Generator</w:t>
            </w:r>
          </w:p>
        </w:tc>
      </w:tr>
      <w:tr w:rsidR="00415BDD" w:rsidRPr="00780299" w14:paraId="09D55205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3DC6AC85" w14:textId="7DEC9368" w:rsidR="00415BDD" w:rsidRPr="00907F42" w:rsidRDefault="00F91DC3" w:rsidP="00415BDD">
            <w:pPr>
              <w:pStyle w:val="Heading9"/>
              <w:numPr>
                <w:ilvl w:val="0"/>
                <w:numId w:val="4"/>
              </w:numPr>
              <w:rPr>
                <w:sz w:val="22"/>
                <w:lang w:val="en-US" w:eastAsia="it-IT"/>
              </w:rPr>
            </w:pPr>
            <w:r>
              <w:rPr>
                <w:sz w:val="22"/>
                <w:lang w:val="en-US" w:eastAsia="it-IT"/>
              </w:rPr>
              <w:t xml:space="preserve">Pneumatic Load </w:t>
            </w:r>
            <w:r w:rsidR="00516FE4">
              <w:rPr>
                <w:sz w:val="22"/>
                <w:lang w:val="en-US" w:eastAsia="it-IT"/>
              </w:rPr>
              <w:t>Immersion</w:t>
            </w:r>
            <w:r>
              <w:rPr>
                <w:sz w:val="22"/>
                <w:lang w:val="en-US" w:eastAsia="it-IT"/>
              </w:rPr>
              <w:t xml:space="preserve"> Platform</w:t>
            </w:r>
            <w:r w:rsidR="00981B99">
              <w:rPr>
                <w:sz w:val="22"/>
                <w:lang w:val="en-US" w:eastAsia="it-IT"/>
              </w:rPr>
              <w:t xml:space="preserve"> </w:t>
            </w:r>
            <w:r>
              <w:rPr>
                <w:sz w:val="22"/>
                <w:lang w:val="en-US" w:eastAsia="it-IT"/>
              </w:rPr>
              <w:t>(</w:t>
            </w:r>
            <w:r w:rsidR="00981B99">
              <w:rPr>
                <w:sz w:val="22"/>
                <w:lang w:val="en-US"/>
              </w:rPr>
              <w:t>Stainless Steel</w:t>
            </w:r>
            <w:r>
              <w:rPr>
                <w:sz w:val="22"/>
                <w:lang w:val="en-US"/>
              </w:rPr>
              <w:t>)</w:t>
            </w:r>
          </w:p>
        </w:tc>
      </w:tr>
      <w:tr w:rsidR="00415BDD" w:rsidRPr="00780299" w14:paraId="54531E0D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57B84C47" w14:textId="27C63837" w:rsidR="00415BDD" w:rsidRPr="00780299" w:rsidRDefault="00065B32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Oil Weir Tank</w:t>
            </w:r>
          </w:p>
        </w:tc>
      </w:tr>
      <w:tr w:rsidR="00415BDD" w:rsidRPr="00780299" w14:paraId="23CE0CBA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62EFC7BA" w14:textId="20E2627B" w:rsidR="00415BDD" w:rsidRPr="00780299" w:rsidRDefault="00415BDD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 w:rsidRPr="00780299">
              <w:rPr>
                <w:b/>
                <w:bCs/>
                <w:sz w:val="22"/>
                <w:lang w:val="en-US"/>
              </w:rPr>
              <w:t>E</w:t>
            </w:r>
            <w:r>
              <w:rPr>
                <w:b/>
                <w:bCs/>
                <w:sz w:val="22"/>
                <w:lang w:val="en-US"/>
              </w:rPr>
              <w:t xml:space="preserve">lectric </w:t>
            </w:r>
            <w:r w:rsidR="00065B32">
              <w:rPr>
                <w:b/>
                <w:bCs/>
                <w:sz w:val="22"/>
                <w:lang w:val="en-US"/>
              </w:rPr>
              <w:t xml:space="preserve">Tank </w:t>
            </w:r>
            <w:r>
              <w:rPr>
                <w:b/>
                <w:bCs/>
                <w:sz w:val="22"/>
                <w:lang w:val="en-US"/>
              </w:rPr>
              <w:t>H</w:t>
            </w:r>
            <w:r w:rsidRPr="00780299">
              <w:rPr>
                <w:b/>
                <w:bCs/>
                <w:sz w:val="22"/>
                <w:lang w:val="en-US"/>
              </w:rPr>
              <w:t>eater</w:t>
            </w:r>
            <w:r w:rsidR="00EF7785">
              <w:rPr>
                <w:b/>
                <w:bCs/>
                <w:sz w:val="22"/>
                <w:lang w:val="en-US"/>
              </w:rPr>
              <w:t>/</w:t>
            </w:r>
            <w:r>
              <w:rPr>
                <w:b/>
                <w:bCs/>
                <w:sz w:val="22"/>
                <w:lang w:val="en-US"/>
              </w:rPr>
              <w:t>Inconel</w:t>
            </w:r>
          </w:p>
        </w:tc>
      </w:tr>
      <w:tr w:rsidR="00D30719" w:rsidRPr="00780299" w14:paraId="7C8C51AE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6BA037DF" w14:textId="13A42688" w:rsidR="00D30719" w:rsidRPr="00780299" w:rsidRDefault="00D30719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 xml:space="preserve">PLC Control </w:t>
            </w:r>
          </w:p>
        </w:tc>
      </w:tr>
      <w:tr w:rsidR="00415BDD" w:rsidRPr="00780299" w14:paraId="38A98961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79472028" w14:textId="53433B06" w:rsidR="00415BDD" w:rsidRPr="00780299" w:rsidRDefault="00415BDD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 xml:space="preserve">NEMA 4 </w:t>
            </w:r>
            <w:r w:rsidRPr="00780299">
              <w:rPr>
                <w:b/>
                <w:bCs/>
                <w:sz w:val="22"/>
                <w:lang w:val="en-US"/>
              </w:rPr>
              <w:t xml:space="preserve">Electrical </w:t>
            </w:r>
            <w:r>
              <w:rPr>
                <w:b/>
                <w:bCs/>
                <w:sz w:val="22"/>
                <w:lang w:val="en-US"/>
              </w:rPr>
              <w:t xml:space="preserve">Enclosure </w:t>
            </w:r>
            <w:r w:rsidR="00065B32">
              <w:rPr>
                <w:b/>
                <w:bCs/>
                <w:sz w:val="22"/>
                <w:lang w:val="en-US"/>
              </w:rPr>
              <w:t>with</w:t>
            </w:r>
            <w:r w:rsidR="00EF7785">
              <w:rPr>
                <w:b/>
                <w:bCs/>
                <w:sz w:val="22"/>
                <w:lang w:val="en-US"/>
              </w:rPr>
              <w:t xml:space="preserve"> Push Button Controls/</w:t>
            </w:r>
            <w:r>
              <w:rPr>
                <w:b/>
                <w:bCs/>
                <w:sz w:val="22"/>
                <w:lang w:val="en-US"/>
              </w:rPr>
              <w:t xml:space="preserve"> E-Stop &amp; </w:t>
            </w:r>
            <w:r w:rsidR="00065B32">
              <w:rPr>
                <w:b/>
                <w:bCs/>
                <w:sz w:val="22"/>
                <w:lang w:val="en-US"/>
              </w:rPr>
              <w:t>Rotary Disconnect Switch</w:t>
            </w:r>
          </w:p>
        </w:tc>
      </w:tr>
      <w:tr w:rsidR="00415BDD" w:rsidRPr="00780299" w14:paraId="6318D762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5B0828FA" w14:textId="77777777" w:rsidR="00415BDD" w:rsidRPr="00780299" w:rsidRDefault="00415BDD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Automatic Fluid Level Shut O</w:t>
            </w:r>
            <w:r w:rsidRPr="00780299">
              <w:rPr>
                <w:b/>
                <w:bCs/>
                <w:sz w:val="22"/>
                <w:lang w:val="en-US"/>
              </w:rPr>
              <w:t>ff</w:t>
            </w:r>
          </w:p>
        </w:tc>
      </w:tr>
      <w:tr w:rsidR="0098442C" w:rsidRPr="00780299" w14:paraId="5EF1C70A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2B83160D" w14:textId="16C2D4D5" w:rsidR="0098442C" w:rsidRDefault="0098442C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 w:rsidRPr="0098442C">
              <w:rPr>
                <w:b/>
                <w:bCs/>
                <w:sz w:val="22"/>
                <w:lang w:val="en-US"/>
              </w:rPr>
              <w:t xml:space="preserve">Manually Operated Lid </w:t>
            </w:r>
            <w:r>
              <w:rPr>
                <w:b/>
                <w:bCs/>
                <w:sz w:val="22"/>
                <w:lang w:val="en-US"/>
              </w:rPr>
              <w:t xml:space="preserve">Closure </w:t>
            </w:r>
            <w:r w:rsidRPr="0098442C">
              <w:rPr>
                <w:b/>
                <w:bCs/>
                <w:sz w:val="22"/>
                <w:lang w:val="en-US"/>
              </w:rPr>
              <w:t>with Lift Support Springs</w:t>
            </w:r>
          </w:p>
        </w:tc>
      </w:tr>
      <w:tr w:rsidR="0098442C" w:rsidRPr="00780299" w14:paraId="2272AA3E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3A81D91B" w14:textId="5F211DF2" w:rsidR="0098442C" w:rsidRPr="0098442C" w:rsidRDefault="0098442C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Tank Drain</w:t>
            </w:r>
          </w:p>
        </w:tc>
      </w:tr>
      <w:tr w:rsidR="00D30719" w:rsidRPr="00780299" w14:paraId="78B14917" w14:textId="77777777" w:rsidTr="00415BDD">
        <w:trPr>
          <w:cantSplit/>
          <w:trHeight w:val="340"/>
        </w:trPr>
        <w:tc>
          <w:tcPr>
            <w:tcW w:w="9540" w:type="dxa"/>
            <w:vAlign w:val="center"/>
          </w:tcPr>
          <w:p w14:paraId="719B9508" w14:textId="5A0241F2" w:rsidR="00D30719" w:rsidRDefault="00D30719" w:rsidP="00415BDD">
            <w:pPr>
              <w:numPr>
                <w:ilvl w:val="0"/>
                <w:numId w:val="4"/>
              </w:numPr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 xml:space="preserve">Tank Insulation </w:t>
            </w:r>
          </w:p>
        </w:tc>
      </w:tr>
    </w:tbl>
    <w:p w14:paraId="4B0BBF44" w14:textId="43779A81" w:rsidR="00415BDD" w:rsidRPr="00780299" w:rsidRDefault="00EF7785" w:rsidP="00415BDD">
      <w:pPr>
        <w:rPr>
          <w:lang w:val="en-US"/>
        </w:rPr>
      </w:pPr>
      <w:r>
        <w:rPr>
          <w:lang w:val="en-US"/>
        </w:rPr>
        <w:t>(Stainless Steel: AISI Grade 304)</w:t>
      </w:r>
    </w:p>
    <w:p w14:paraId="1CB5666D" w14:textId="77777777" w:rsidR="00415BDD" w:rsidRDefault="00415BDD" w:rsidP="00415BDD">
      <w:pPr>
        <w:pStyle w:val="Heading4"/>
        <w:rPr>
          <w:sz w:val="22"/>
          <w:lang w:val="en-US"/>
        </w:rPr>
      </w:pPr>
    </w:p>
    <w:p w14:paraId="4420CC3A" w14:textId="77777777" w:rsidR="00556C50" w:rsidRPr="00556C50" w:rsidRDefault="00556C50" w:rsidP="00556C50"/>
    <w:p w14:paraId="76272B73" w14:textId="7AF60971" w:rsidR="00415BDD" w:rsidRDefault="00415BDD" w:rsidP="00415BDD">
      <w:pPr>
        <w:pStyle w:val="Heading4"/>
        <w:rPr>
          <w:sz w:val="22"/>
          <w:lang w:val="en-US"/>
        </w:rPr>
      </w:pPr>
    </w:p>
    <w:p w14:paraId="62BDD428" w14:textId="2780FB3E" w:rsidR="00765D77" w:rsidRDefault="00765D77" w:rsidP="00461B85">
      <w:pPr>
        <w:rPr>
          <w:lang w:val="en-US"/>
        </w:rPr>
      </w:pPr>
    </w:p>
    <w:p w14:paraId="2CF9D4FF" w14:textId="77777777" w:rsidR="00765D77" w:rsidRDefault="00765D77" w:rsidP="00461B85">
      <w:pPr>
        <w:rPr>
          <w:lang w:val="en-US"/>
        </w:rPr>
      </w:pPr>
    </w:p>
    <w:p w14:paraId="19494446" w14:textId="77777777" w:rsidR="00461B85" w:rsidRPr="00461B85" w:rsidRDefault="00461B85" w:rsidP="00461B85">
      <w:pPr>
        <w:rPr>
          <w:lang w:val="en-US"/>
        </w:rPr>
      </w:pPr>
    </w:p>
    <w:p w14:paraId="57BAE265" w14:textId="4E109FC2" w:rsidR="00415BDD" w:rsidRPr="00FD375D" w:rsidRDefault="005F7C34" w:rsidP="00415BDD">
      <w:pPr>
        <w:pStyle w:val="Heading4"/>
        <w:rPr>
          <w:sz w:val="22"/>
          <w:lang w:val="en-US"/>
        </w:rPr>
      </w:pPr>
      <w:r>
        <w:rPr>
          <w:sz w:val="22"/>
          <w:lang w:val="en-US"/>
        </w:rPr>
        <w:t>Sequence</w:t>
      </w:r>
      <w:r w:rsidR="00415BDD" w:rsidRPr="00FD375D">
        <w:rPr>
          <w:sz w:val="22"/>
          <w:lang w:val="en-US"/>
        </w:rPr>
        <w:t xml:space="preserve"> </w:t>
      </w:r>
      <w:r w:rsidR="003E2007">
        <w:rPr>
          <w:sz w:val="22"/>
          <w:lang w:val="en-US"/>
        </w:rPr>
        <w:t>of Operation</w:t>
      </w:r>
    </w:p>
    <w:p w14:paraId="378C3434" w14:textId="77777777" w:rsidR="00415BDD" w:rsidRPr="00FD375D" w:rsidRDefault="00415BDD" w:rsidP="00415BDD">
      <w:pPr>
        <w:rPr>
          <w:lang w:val="en-US"/>
        </w:rPr>
      </w:pPr>
    </w:p>
    <w:p w14:paraId="18BB7DDE" w14:textId="77777777" w:rsidR="00415BDD" w:rsidRPr="00FD375D" w:rsidRDefault="00415BDD" w:rsidP="00415BDD">
      <w:pPr>
        <w:rPr>
          <w:sz w:val="22"/>
          <w:lang w:val="en-US"/>
        </w:rPr>
      </w:pPr>
    </w:p>
    <w:p w14:paraId="6BD8725B" w14:textId="64498AFD" w:rsidR="00415BDD" w:rsidRDefault="00CA40DE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>Load Parts</w:t>
      </w:r>
      <w:r w:rsidR="00415BDD" w:rsidRPr="00780299">
        <w:rPr>
          <w:sz w:val="22"/>
          <w:lang w:val="en-US"/>
        </w:rPr>
        <w:tab/>
      </w:r>
      <w:r w:rsidR="00415BDD" w:rsidRPr="00780299">
        <w:rPr>
          <w:sz w:val="22"/>
          <w:lang w:val="en-US"/>
        </w:rPr>
        <w:tab/>
      </w:r>
      <w:r w:rsidR="00415BDD" w:rsidRPr="00780299">
        <w:rPr>
          <w:sz w:val="22"/>
          <w:lang w:val="en-US"/>
        </w:rPr>
        <w:tab/>
      </w:r>
      <w:r w:rsidR="00415BDD" w:rsidRPr="00780299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 w:rsidRPr="00780299">
        <w:rPr>
          <w:sz w:val="22"/>
          <w:lang w:val="en-US"/>
        </w:rPr>
        <w:tab/>
        <w:t>(</w:t>
      </w:r>
      <w:r w:rsidR="00415BDD">
        <w:rPr>
          <w:sz w:val="22"/>
          <w:lang w:val="en-US"/>
        </w:rPr>
        <w:t>Manual/O</w:t>
      </w:r>
      <w:r w:rsidR="00415BDD" w:rsidRPr="00780299">
        <w:rPr>
          <w:sz w:val="22"/>
          <w:lang w:val="en-US"/>
        </w:rPr>
        <w:t>perator)</w:t>
      </w:r>
    </w:p>
    <w:p w14:paraId="7465E6A5" w14:textId="1AC96AAA" w:rsidR="00461B85" w:rsidRPr="00780299" w:rsidRDefault="00461B85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 xml:space="preserve">Lower Load Platform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80299">
        <w:rPr>
          <w:sz w:val="22"/>
          <w:lang w:val="en-US"/>
        </w:rPr>
        <w:t>(</w:t>
      </w:r>
      <w:r>
        <w:rPr>
          <w:sz w:val="22"/>
          <w:lang w:val="en-US"/>
        </w:rPr>
        <w:t>Initiated by O</w:t>
      </w:r>
      <w:r w:rsidRPr="00780299">
        <w:rPr>
          <w:sz w:val="22"/>
          <w:lang w:val="en-US"/>
        </w:rPr>
        <w:t>perator)</w:t>
      </w:r>
    </w:p>
    <w:p w14:paraId="69A7FC8D" w14:textId="77777777" w:rsidR="00415BDD" w:rsidRPr="00780299" w:rsidRDefault="00415BDD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 xml:space="preserve">Close Lid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80299">
        <w:rPr>
          <w:sz w:val="22"/>
          <w:lang w:val="en-US"/>
        </w:rPr>
        <w:t>(</w:t>
      </w:r>
      <w:r>
        <w:rPr>
          <w:sz w:val="22"/>
          <w:lang w:val="en-US"/>
        </w:rPr>
        <w:t>Manual/O</w:t>
      </w:r>
      <w:r w:rsidRPr="00780299">
        <w:rPr>
          <w:sz w:val="22"/>
          <w:lang w:val="en-US"/>
        </w:rPr>
        <w:t>perator)</w:t>
      </w:r>
    </w:p>
    <w:p w14:paraId="6C9091D9" w14:textId="785AB9D4" w:rsidR="00415BDD" w:rsidRPr="00780299" w:rsidRDefault="00415BDD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>Start C</w:t>
      </w:r>
      <w:r w:rsidRPr="00780299">
        <w:rPr>
          <w:sz w:val="22"/>
          <w:lang w:val="en-US"/>
        </w:rPr>
        <w:t>ycle</w:t>
      </w:r>
      <w:r w:rsidRPr="00780299">
        <w:rPr>
          <w:sz w:val="22"/>
          <w:lang w:val="en-US"/>
        </w:rPr>
        <w:tab/>
      </w:r>
      <w:r w:rsidRPr="00780299">
        <w:rPr>
          <w:sz w:val="22"/>
          <w:lang w:val="en-US"/>
        </w:rPr>
        <w:tab/>
        <w:t xml:space="preserve">   </w:t>
      </w:r>
      <w:r>
        <w:rPr>
          <w:sz w:val="22"/>
          <w:lang w:val="en-US"/>
        </w:rPr>
        <w:tab/>
        <w:t xml:space="preserve">   </w:t>
      </w:r>
      <w:r w:rsidRPr="00780299">
        <w:rPr>
          <w:sz w:val="22"/>
          <w:lang w:val="en-US"/>
        </w:rPr>
        <w:t xml:space="preserve">                                         </w:t>
      </w:r>
      <w:proofErr w:type="gramStart"/>
      <w:r w:rsidRPr="00780299">
        <w:rPr>
          <w:sz w:val="22"/>
          <w:lang w:val="en-US"/>
        </w:rPr>
        <w:t xml:space="preserve"> </w:t>
      </w:r>
      <w:r>
        <w:rPr>
          <w:sz w:val="22"/>
          <w:lang w:val="en-US"/>
        </w:rPr>
        <w:t xml:space="preserve">  </w:t>
      </w:r>
      <w:r w:rsidR="00461B85" w:rsidRPr="00780299">
        <w:rPr>
          <w:sz w:val="22"/>
          <w:lang w:val="en-US"/>
        </w:rPr>
        <w:t>(</w:t>
      </w:r>
      <w:proofErr w:type="gramEnd"/>
      <w:r w:rsidR="00461B85">
        <w:rPr>
          <w:sz w:val="22"/>
          <w:lang w:val="en-US"/>
        </w:rPr>
        <w:t>Initiated by O</w:t>
      </w:r>
      <w:r w:rsidR="00461B85" w:rsidRPr="00780299">
        <w:rPr>
          <w:sz w:val="22"/>
          <w:lang w:val="en-US"/>
        </w:rPr>
        <w:t>perator</w:t>
      </w:r>
      <w:r w:rsidRPr="00780299">
        <w:rPr>
          <w:sz w:val="22"/>
          <w:lang w:val="en-US"/>
        </w:rPr>
        <w:t>)</w:t>
      </w:r>
    </w:p>
    <w:p w14:paraId="01382FDE" w14:textId="18A20C85" w:rsidR="00415BDD" w:rsidRPr="00780299" w:rsidRDefault="00415BDD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 xml:space="preserve">Automatic Wash </w:t>
      </w:r>
      <w:r w:rsidR="00EF7785">
        <w:rPr>
          <w:sz w:val="22"/>
          <w:lang w:val="en-US"/>
        </w:rPr>
        <w:t>Process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</w:p>
    <w:p w14:paraId="6390F8D7" w14:textId="4B97F366" w:rsidR="00415BDD" w:rsidRDefault="00415BDD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>Open Lid</w:t>
      </w:r>
      <w:r>
        <w:rPr>
          <w:sz w:val="22"/>
          <w:lang w:val="en-US"/>
        </w:rPr>
        <w:tab/>
        <w:t xml:space="preserve"> </w:t>
      </w:r>
      <w:r w:rsidRPr="00780299">
        <w:rPr>
          <w:sz w:val="22"/>
          <w:lang w:val="en-US"/>
        </w:rPr>
        <w:t xml:space="preserve">     </w:t>
      </w:r>
      <w:r>
        <w:rPr>
          <w:sz w:val="22"/>
          <w:lang w:val="en-US"/>
        </w:rPr>
        <w:tab/>
      </w:r>
      <w:r w:rsidRPr="00780299">
        <w:rPr>
          <w:sz w:val="22"/>
          <w:lang w:val="en-US"/>
        </w:rPr>
        <w:t xml:space="preserve">                       </w:t>
      </w:r>
      <w:r>
        <w:rPr>
          <w:sz w:val="22"/>
          <w:lang w:val="en-US"/>
        </w:rPr>
        <w:t xml:space="preserve">    </w:t>
      </w:r>
      <w:r w:rsidRPr="00780299">
        <w:rPr>
          <w:sz w:val="22"/>
          <w:lang w:val="en-US"/>
        </w:rPr>
        <w:t xml:space="preserve">                       </w:t>
      </w:r>
      <w:r>
        <w:rPr>
          <w:sz w:val="22"/>
          <w:lang w:val="en-US"/>
        </w:rPr>
        <w:t xml:space="preserve"> </w:t>
      </w:r>
      <w:r w:rsidRPr="00780299">
        <w:rPr>
          <w:sz w:val="22"/>
          <w:lang w:val="en-US"/>
        </w:rPr>
        <w:t xml:space="preserve">  </w:t>
      </w:r>
      <w:r>
        <w:rPr>
          <w:sz w:val="22"/>
          <w:lang w:val="en-US"/>
        </w:rPr>
        <w:t xml:space="preserve">   </w:t>
      </w:r>
      <w:proofErr w:type="gramStart"/>
      <w:r>
        <w:rPr>
          <w:sz w:val="22"/>
          <w:lang w:val="en-US"/>
        </w:rPr>
        <w:t xml:space="preserve">   </w:t>
      </w:r>
      <w:r w:rsidRPr="00780299">
        <w:rPr>
          <w:sz w:val="22"/>
          <w:lang w:val="en-US"/>
        </w:rPr>
        <w:t>(</w:t>
      </w:r>
      <w:proofErr w:type="gramEnd"/>
      <w:r>
        <w:rPr>
          <w:sz w:val="22"/>
          <w:lang w:val="en-US"/>
        </w:rPr>
        <w:t>Manual/O</w:t>
      </w:r>
      <w:r w:rsidRPr="00780299">
        <w:rPr>
          <w:sz w:val="22"/>
          <w:lang w:val="en-US"/>
        </w:rPr>
        <w:t>perator)</w:t>
      </w:r>
    </w:p>
    <w:p w14:paraId="1F6173C9" w14:textId="3A84FA8D" w:rsidR="00461B85" w:rsidRPr="00461B85" w:rsidRDefault="00461B85" w:rsidP="00461B85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 xml:space="preserve">Raise Load Platform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80299">
        <w:rPr>
          <w:sz w:val="22"/>
          <w:lang w:val="en-US"/>
        </w:rPr>
        <w:t>(</w:t>
      </w:r>
      <w:r>
        <w:rPr>
          <w:sz w:val="22"/>
          <w:lang w:val="en-US"/>
        </w:rPr>
        <w:t>Initiated by O</w:t>
      </w:r>
      <w:r w:rsidRPr="00780299">
        <w:rPr>
          <w:sz w:val="22"/>
          <w:lang w:val="en-US"/>
        </w:rPr>
        <w:t>perator)</w:t>
      </w:r>
    </w:p>
    <w:p w14:paraId="4BA73BDA" w14:textId="1A8CBE9A" w:rsidR="00415BDD" w:rsidRPr="00780299" w:rsidRDefault="00CA40DE" w:rsidP="00415BDD">
      <w:pPr>
        <w:numPr>
          <w:ilvl w:val="0"/>
          <w:numId w:val="1"/>
        </w:numPr>
        <w:rPr>
          <w:sz w:val="22"/>
          <w:lang w:val="en-US"/>
        </w:rPr>
      </w:pPr>
      <w:r>
        <w:rPr>
          <w:sz w:val="22"/>
          <w:lang w:val="en-US"/>
        </w:rPr>
        <w:t>Unload Parts</w:t>
      </w:r>
      <w:r w:rsidR="00415BDD">
        <w:rPr>
          <w:sz w:val="22"/>
          <w:lang w:val="en-US"/>
        </w:rPr>
        <w:t xml:space="preserve"> </w:t>
      </w:r>
      <w:r w:rsidR="00415BDD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C03572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>
        <w:rPr>
          <w:sz w:val="22"/>
          <w:lang w:val="en-US"/>
        </w:rPr>
        <w:tab/>
      </w:r>
      <w:r w:rsidR="00415BDD" w:rsidRPr="00780299">
        <w:rPr>
          <w:sz w:val="22"/>
          <w:lang w:val="en-US"/>
        </w:rPr>
        <w:t>(</w:t>
      </w:r>
      <w:r w:rsidR="00415BDD">
        <w:rPr>
          <w:sz w:val="22"/>
          <w:lang w:val="en-US"/>
        </w:rPr>
        <w:t>Manual/O</w:t>
      </w:r>
      <w:r w:rsidR="00415BDD" w:rsidRPr="00780299">
        <w:rPr>
          <w:sz w:val="22"/>
          <w:lang w:val="en-US"/>
        </w:rPr>
        <w:t>perator)</w:t>
      </w:r>
    </w:p>
    <w:p w14:paraId="35B2EB7B" w14:textId="77777777" w:rsidR="00415BDD" w:rsidRPr="00780299" w:rsidRDefault="00415BDD" w:rsidP="00415BDD">
      <w:pPr>
        <w:rPr>
          <w:sz w:val="22"/>
          <w:lang w:val="en-US"/>
        </w:rPr>
      </w:pPr>
    </w:p>
    <w:p w14:paraId="2C00B024" w14:textId="076D0D49" w:rsidR="00415BDD" w:rsidRDefault="00415BDD" w:rsidP="00415BDD">
      <w:pPr>
        <w:rPr>
          <w:sz w:val="22"/>
          <w:lang w:val="en-US"/>
        </w:rPr>
      </w:pPr>
    </w:p>
    <w:p w14:paraId="7DA36A67" w14:textId="0135FD2A" w:rsidR="00765D77" w:rsidRDefault="00765D77" w:rsidP="00415BDD">
      <w:pPr>
        <w:rPr>
          <w:sz w:val="22"/>
          <w:lang w:val="en-US"/>
        </w:rPr>
      </w:pPr>
    </w:p>
    <w:p w14:paraId="0F3DDE98" w14:textId="539138BF" w:rsidR="00765D77" w:rsidRDefault="00765D77" w:rsidP="00415BDD">
      <w:pPr>
        <w:rPr>
          <w:sz w:val="22"/>
          <w:lang w:val="en-US"/>
        </w:rPr>
      </w:pPr>
    </w:p>
    <w:p w14:paraId="053AE054" w14:textId="3EBCA5B9" w:rsidR="00765D77" w:rsidRDefault="00765D77" w:rsidP="00415BDD">
      <w:pPr>
        <w:rPr>
          <w:sz w:val="22"/>
          <w:lang w:val="en-US"/>
        </w:rPr>
      </w:pPr>
    </w:p>
    <w:p w14:paraId="4F94B2B8" w14:textId="77777777" w:rsidR="0098442C" w:rsidRDefault="0098442C" w:rsidP="002B4722">
      <w:pPr>
        <w:rPr>
          <w:b/>
          <w:sz w:val="22"/>
          <w:u w:val="single"/>
          <w:lang w:val="en-US"/>
        </w:rPr>
      </w:pPr>
    </w:p>
    <w:p w14:paraId="09A92D84" w14:textId="77777777" w:rsidR="0098442C" w:rsidRDefault="0098442C" w:rsidP="00415BDD">
      <w:pPr>
        <w:jc w:val="center"/>
        <w:rPr>
          <w:b/>
          <w:sz w:val="22"/>
          <w:u w:val="single"/>
          <w:lang w:val="en-US"/>
        </w:rPr>
      </w:pPr>
    </w:p>
    <w:p w14:paraId="43270EC5" w14:textId="77777777" w:rsidR="002B4722" w:rsidRDefault="002B4722" w:rsidP="003E2007">
      <w:pPr>
        <w:rPr>
          <w:b/>
          <w:sz w:val="22"/>
          <w:u w:val="single"/>
          <w:lang w:val="en-US"/>
        </w:rPr>
      </w:pPr>
    </w:p>
    <w:p w14:paraId="42C65D89" w14:textId="77777777" w:rsidR="002B4722" w:rsidRDefault="002B4722" w:rsidP="00415BDD">
      <w:pPr>
        <w:jc w:val="center"/>
        <w:rPr>
          <w:b/>
          <w:sz w:val="22"/>
          <w:u w:val="single"/>
          <w:lang w:val="en-US"/>
        </w:rPr>
      </w:pPr>
    </w:p>
    <w:p w14:paraId="3172227B" w14:textId="4C6E6931" w:rsidR="005968B7" w:rsidRDefault="00D30719" w:rsidP="00415BDD">
      <w:pPr>
        <w:jc w:val="center"/>
        <w:rPr>
          <w:b/>
          <w:sz w:val="22"/>
          <w:u w:val="single"/>
          <w:lang w:val="en-US"/>
        </w:rPr>
      </w:pPr>
      <w:r>
        <w:rPr>
          <w:b/>
          <w:sz w:val="22"/>
          <w:u w:val="single"/>
          <w:lang w:val="en-US"/>
        </w:rPr>
        <w:t xml:space="preserve">Technical </w:t>
      </w:r>
      <w:r w:rsidR="00415BDD" w:rsidRPr="00415BDD">
        <w:rPr>
          <w:b/>
          <w:sz w:val="22"/>
          <w:u w:val="single"/>
          <w:lang w:val="en-US"/>
        </w:rPr>
        <w:t>Specifications</w:t>
      </w:r>
    </w:p>
    <w:p w14:paraId="56D5F767" w14:textId="77777777" w:rsidR="00D30719" w:rsidRDefault="00D30719" w:rsidP="00415BDD">
      <w:pPr>
        <w:jc w:val="center"/>
        <w:rPr>
          <w:b/>
          <w:sz w:val="22"/>
          <w:u w:val="single"/>
          <w:lang w:val="en-US"/>
        </w:rPr>
      </w:pPr>
    </w:p>
    <w:p w14:paraId="6B631A52" w14:textId="77777777" w:rsidR="00D30719" w:rsidRPr="00415BDD" w:rsidRDefault="00D30719" w:rsidP="00415BDD">
      <w:pPr>
        <w:jc w:val="center"/>
        <w:rPr>
          <w:b/>
          <w:sz w:val="22"/>
          <w:u w:val="single"/>
          <w:lang w:val="en-US"/>
        </w:rPr>
      </w:pPr>
    </w:p>
    <w:p w14:paraId="7A22C700" w14:textId="77777777" w:rsidR="00DD67D0" w:rsidRDefault="00DD67D0" w:rsidP="00DD67D0">
      <w:pPr>
        <w:rPr>
          <w:b/>
          <w:sz w:val="22"/>
          <w:lang w:val="en-US"/>
        </w:rPr>
      </w:pPr>
      <w:r>
        <w:rPr>
          <w:b/>
          <w:sz w:val="22"/>
          <w:lang w:val="en-US"/>
        </w:rPr>
        <w:t>Working Envelope</w:t>
      </w:r>
    </w:p>
    <w:p w14:paraId="233944B0" w14:textId="77777777" w:rsidR="00DD67D0" w:rsidRPr="00734B0D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Load Platform</w:t>
      </w:r>
      <w:r w:rsidRPr="00734B0D">
        <w:rPr>
          <w:sz w:val="22"/>
          <w:lang w:val="en-US"/>
        </w:rPr>
        <w:t xml:space="preserve"> </w:t>
      </w:r>
      <w:r>
        <w:rPr>
          <w:sz w:val="22"/>
          <w:lang w:val="en-US"/>
        </w:rPr>
        <w:t>Length</w:t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 xml:space="preserve">15 ¾” </w:t>
      </w:r>
    </w:p>
    <w:p w14:paraId="670CDDE4" w14:textId="77777777" w:rsidR="00DD67D0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Load Platform Width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>35 ¼”</w:t>
      </w:r>
    </w:p>
    <w:p w14:paraId="73A95861" w14:textId="34A3DFC6" w:rsidR="00DD67D0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Working H</w:t>
      </w:r>
      <w:r w:rsidRPr="00734B0D">
        <w:rPr>
          <w:sz w:val="22"/>
          <w:lang w:val="en-US"/>
        </w:rPr>
        <w:t xml:space="preserve">eight   </w:t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>15</w:t>
      </w:r>
      <w:r w:rsidR="00C66B4A">
        <w:rPr>
          <w:sz w:val="22"/>
          <w:lang w:val="en-US"/>
        </w:rPr>
        <w:t xml:space="preserve"> ¾</w:t>
      </w:r>
      <w:r>
        <w:rPr>
          <w:sz w:val="22"/>
          <w:lang w:val="en-US"/>
        </w:rPr>
        <w:t>”</w:t>
      </w:r>
    </w:p>
    <w:p w14:paraId="42B0784D" w14:textId="77777777" w:rsidR="00DD67D0" w:rsidRPr="00734B0D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 xml:space="preserve">Loading Height </w:t>
      </w:r>
      <w:proofErr w:type="gramStart"/>
      <w:r>
        <w:rPr>
          <w:sz w:val="22"/>
          <w:lang w:val="en-US"/>
        </w:rPr>
        <w:t>From</w:t>
      </w:r>
      <w:proofErr w:type="gramEnd"/>
      <w:r>
        <w:rPr>
          <w:sz w:val="22"/>
          <w:lang w:val="en-US"/>
        </w:rPr>
        <w:t xml:space="preserve"> Floor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>39.4”</w:t>
      </w:r>
    </w:p>
    <w:p w14:paraId="0703ED94" w14:textId="77777777" w:rsidR="00DD67D0" w:rsidRPr="00734B0D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Max Load W</w:t>
      </w:r>
      <w:r w:rsidRPr="00734B0D">
        <w:rPr>
          <w:sz w:val="22"/>
          <w:lang w:val="en-US"/>
        </w:rPr>
        <w:t>eight</w:t>
      </w:r>
      <w:r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>550 L</w:t>
      </w:r>
      <w:r w:rsidRPr="00734B0D">
        <w:rPr>
          <w:sz w:val="22"/>
          <w:lang w:val="en-US"/>
        </w:rPr>
        <w:t>bs</w:t>
      </w:r>
      <w:r>
        <w:rPr>
          <w:sz w:val="22"/>
          <w:lang w:val="en-US"/>
        </w:rPr>
        <w:t>.</w:t>
      </w:r>
    </w:p>
    <w:p w14:paraId="3CBE04CF" w14:textId="77777777" w:rsidR="00DD67D0" w:rsidRPr="00734B0D" w:rsidRDefault="00DD67D0" w:rsidP="00DD67D0">
      <w:pPr>
        <w:rPr>
          <w:b/>
          <w:sz w:val="22"/>
          <w:lang w:val="en-US"/>
        </w:rPr>
      </w:pPr>
    </w:p>
    <w:p w14:paraId="60CB3BF5" w14:textId="77777777" w:rsidR="00DD67D0" w:rsidRPr="00734B0D" w:rsidRDefault="00DD67D0" w:rsidP="00DD67D0">
      <w:pPr>
        <w:rPr>
          <w:b/>
          <w:sz w:val="22"/>
          <w:lang w:val="en-US"/>
        </w:rPr>
      </w:pPr>
      <w:r>
        <w:rPr>
          <w:b/>
          <w:sz w:val="22"/>
          <w:lang w:val="en-US"/>
        </w:rPr>
        <w:t>Solution T</w:t>
      </w:r>
      <w:r w:rsidRPr="00734B0D">
        <w:rPr>
          <w:b/>
          <w:sz w:val="22"/>
          <w:lang w:val="en-US"/>
        </w:rPr>
        <w:t>ank</w:t>
      </w:r>
    </w:p>
    <w:p w14:paraId="6FC82022" w14:textId="77777777" w:rsidR="00DD67D0" w:rsidRPr="00410239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Fluid Capacity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>100 G</w:t>
      </w:r>
      <w:r w:rsidRPr="00734B0D">
        <w:rPr>
          <w:sz w:val="22"/>
          <w:lang w:val="en-US"/>
        </w:rPr>
        <w:t>al</w:t>
      </w:r>
      <w:r>
        <w:rPr>
          <w:sz w:val="22"/>
          <w:lang w:val="en-US"/>
        </w:rPr>
        <w:t xml:space="preserve">. </w:t>
      </w:r>
    </w:p>
    <w:p w14:paraId="6B85BB66" w14:textId="77777777" w:rsidR="00DD67D0" w:rsidRPr="00734B0D" w:rsidRDefault="00DD67D0" w:rsidP="00DD67D0">
      <w:pPr>
        <w:rPr>
          <w:bCs/>
          <w:sz w:val="22"/>
          <w:lang w:val="en-US"/>
        </w:rPr>
      </w:pPr>
      <w:r w:rsidRPr="00734B0D">
        <w:rPr>
          <w:bCs/>
          <w:sz w:val="22"/>
          <w:lang w:val="en-US"/>
        </w:rPr>
        <w:t xml:space="preserve">Heater </w:t>
      </w:r>
      <w:r w:rsidRPr="00734B0D">
        <w:rPr>
          <w:bCs/>
          <w:sz w:val="22"/>
          <w:lang w:val="en-US"/>
        </w:rPr>
        <w:tab/>
      </w:r>
      <w:r w:rsidRPr="00734B0D">
        <w:rPr>
          <w:bCs/>
          <w:sz w:val="22"/>
          <w:lang w:val="en-US"/>
        </w:rPr>
        <w:tab/>
      </w:r>
      <w:r w:rsidRPr="00734B0D"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  <w:t>8 k</w:t>
      </w:r>
      <w:r w:rsidRPr="00734B0D">
        <w:rPr>
          <w:bCs/>
          <w:sz w:val="22"/>
          <w:lang w:val="en-US"/>
        </w:rPr>
        <w:t>W</w:t>
      </w:r>
      <w:r w:rsidRPr="00734B0D">
        <w:rPr>
          <w:bCs/>
          <w:sz w:val="22"/>
          <w:lang w:val="en-US"/>
        </w:rPr>
        <w:tab/>
      </w:r>
    </w:p>
    <w:p w14:paraId="04732C6C" w14:textId="77777777" w:rsidR="00DD67D0" w:rsidRPr="00734B0D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 xml:space="preserve">Drain Valve </w:t>
      </w:r>
      <w:r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 xml:space="preserve">1”  </w:t>
      </w:r>
    </w:p>
    <w:p w14:paraId="517BE228" w14:textId="77777777" w:rsidR="00DD67D0" w:rsidRDefault="00DD67D0" w:rsidP="00DD67D0">
      <w:pPr>
        <w:rPr>
          <w:b/>
          <w:sz w:val="22"/>
          <w:lang w:val="en-US"/>
        </w:rPr>
      </w:pPr>
    </w:p>
    <w:p w14:paraId="189FF7D8" w14:textId="77777777" w:rsidR="00DD67D0" w:rsidRDefault="00DD67D0" w:rsidP="00DD67D0">
      <w:pPr>
        <w:rPr>
          <w:b/>
          <w:sz w:val="22"/>
          <w:lang w:val="en-US"/>
        </w:rPr>
      </w:pPr>
      <w:r>
        <w:rPr>
          <w:b/>
          <w:sz w:val="22"/>
          <w:lang w:val="en-US"/>
        </w:rPr>
        <w:t>Ultrasonic System</w:t>
      </w:r>
    </w:p>
    <w:p w14:paraId="4BF3CEBE" w14:textId="79CD4910" w:rsidR="00DD67D0" w:rsidRDefault="00DD67D0" w:rsidP="00DD67D0">
      <w:pPr>
        <w:rPr>
          <w:bCs/>
          <w:sz w:val="22"/>
          <w:lang w:val="en-US"/>
        </w:rPr>
      </w:pPr>
      <w:r w:rsidRPr="00CF1406">
        <w:rPr>
          <w:bCs/>
          <w:sz w:val="22"/>
          <w:lang w:val="en-US"/>
        </w:rPr>
        <w:t>Power</w:t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 w:rsidR="00C66B4A">
        <w:rPr>
          <w:bCs/>
          <w:sz w:val="22"/>
          <w:lang w:val="en-US"/>
        </w:rPr>
        <w:t>3</w:t>
      </w:r>
      <w:r>
        <w:rPr>
          <w:bCs/>
          <w:sz w:val="22"/>
          <w:lang w:val="en-US"/>
        </w:rPr>
        <w:t>000 W</w:t>
      </w:r>
    </w:p>
    <w:p w14:paraId="634F2E7B" w14:textId="77777777" w:rsidR="00DD67D0" w:rsidRPr="00CF1406" w:rsidRDefault="00DD67D0" w:rsidP="00DD67D0">
      <w:pPr>
        <w:rPr>
          <w:bCs/>
          <w:sz w:val="22"/>
          <w:lang w:val="en-US"/>
        </w:rPr>
      </w:pPr>
      <w:r>
        <w:rPr>
          <w:bCs/>
          <w:sz w:val="22"/>
          <w:lang w:val="en-US"/>
        </w:rPr>
        <w:t>Frequency</w:t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  <w:t>25 kHz</w:t>
      </w:r>
    </w:p>
    <w:p w14:paraId="6FB70E41" w14:textId="77777777" w:rsidR="00DD67D0" w:rsidRPr="00CF1406" w:rsidRDefault="00DD67D0" w:rsidP="00DD67D0">
      <w:pPr>
        <w:rPr>
          <w:bCs/>
          <w:sz w:val="22"/>
          <w:lang w:val="en-US"/>
        </w:rPr>
      </w:pPr>
    </w:p>
    <w:p w14:paraId="5CAAD131" w14:textId="77777777" w:rsidR="00DD67D0" w:rsidRDefault="00DD67D0" w:rsidP="00DD67D0">
      <w:pPr>
        <w:rPr>
          <w:b/>
          <w:sz w:val="22"/>
          <w:lang w:val="en-US"/>
        </w:rPr>
      </w:pPr>
      <w:r>
        <w:rPr>
          <w:b/>
          <w:sz w:val="22"/>
          <w:lang w:val="en-US"/>
        </w:rPr>
        <w:t>Oil Weir Tank</w:t>
      </w:r>
    </w:p>
    <w:p w14:paraId="20282F20" w14:textId="77777777" w:rsidR="00DD67D0" w:rsidRDefault="00DD67D0" w:rsidP="00DD67D0">
      <w:pPr>
        <w:rPr>
          <w:bCs/>
          <w:sz w:val="22"/>
          <w:lang w:val="en-US"/>
        </w:rPr>
      </w:pPr>
      <w:r w:rsidRPr="00065B32">
        <w:rPr>
          <w:bCs/>
          <w:sz w:val="22"/>
          <w:lang w:val="en-US"/>
        </w:rPr>
        <w:t>Fluid Capacity</w:t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  <w:t>18 Gal</w:t>
      </w:r>
    </w:p>
    <w:p w14:paraId="40A4AECC" w14:textId="77777777" w:rsidR="00DD67D0" w:rsidRDefault="00DD67D0" w:rsidP="00DD67D0">
      <w:pPr>
        <w:rPr>
          <w:bCs/>
          <w:sz w:val="22"/>
          <w:lang w:val="en-US"/>
        </w:rPr>
      </w:pPr>
      <w:r>
        <w:rPr>
          <w:bCs/>
          <w:sz w:val="22"/>
          <w:lang w:val="en-US"/>
        </w:rPr>
        <w:t>Drain Valve</w:t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</w:r>
      <w:r>
        <w:rPr>
          <w:bCs/>
          <w:sz w:val="22"/>
          <w:lang w:val="en-US"/>
        </w:rPr>
        <w:tab/>
        <w:t>1”</w:t>
      </w:r>
    </w:p>
    <w:p w14:paraId="08D2AF97" w14:textId="77777777" w:rsidR="00DD67D0" w:rsidRPr="00461B85" w:rsidRDefault="00DD67D0" w:rsidP="00DD67D0">
      <w:pPr>
        <w:rPr>
          <w:sz w:val="22"/>
          <w:lang w:val="en-US"/>
        </w:rPr>
      </w:pPr>
    </w:p>
    <w:p w14:paraId="15A6E16A" w14:textId="77777777" w:rsidR="00DD67D0" w:rsidRPr="004540AB" w:rsidRDefault="00DD67D0" w:rsidP="00DD67D0">
      <w:pPr>
        <w:rPr>
          <w:b/>
          <w:bCs/>
          <w:sz w:val="22"/>
          <w:lang w:val="en-US"/>
        </w:rPr>
      </w:pPr>
      <w:r w:rsidRPr="004540AB">
        <w:rPr>
          <w:b/>
          <w:bCs/>
          <w:sz w:val="22"/>
          <w:lang w:val="en-US"/>
        </w:rPr>
        <w:t>Power Requirements</w:t>
      </w:r>
    </w:p>
    <w:p w14:paraId="3E2263C5" w14:textId="77777777" w:rsidR="00DD67D0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Voltage</w:t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>230</w:t>
      </w:r>
      <w:r w:rsidRPr="00734B0D">
        <w:rPr>
          <w:sz w:val="22"/>
          <w:lang w:val="en-US"/>
        </w:rPr>
        <w:t xml:space="preserve">V </w:t>
      </w:r>
      <w:r>
        <w:rPr>
          <w:sz w:val="22"/>
          <w:lang w:val="en-US"/>
        </w:rPr>
        <w:t>3</w:t>
      </w:r>
      <w:r w:rsidRPr="00734B0D">
        <w:rPr>
          <w:sz w:val="22"/>
          <w:lang w:val="en-US"/>
        </w:rPr>
        <w:t xml:space="preserve">Ph </w:t>
      </w:r>
    </w:p>
    <w:p w14:paraId="485A4240" w14:textId="73B51CE3" w:rsidR="00DD67D0" w:rsidRPr="00734B0D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>Control Voltage</w:t>
      </w:r>
      <w:r w:rsidRPr="00734B0D"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  <w:t>24V</w:t>
      </w:r>
      <w:r>
        <w:rPr>
          <w:sz w:val="22"/>
          <w:lang w:val="en-US"/>
        </w:rPr>
        <w:t>/AC</w:t>
      </w:r>
    </w:p>
    <w:p w14:paraId="49AC683E" w14:textId="77777777" w:rsidR="00DD67D0" w:rsidRPr="00734B0D" w:rsidRDefault="00DD67D0" w:rsidP="00DD67D0">
      <w:pPr>
        <w:rPr>
          <w:sz w:val="22"/>
          <w:lang w:val="en-US"/>
        </w:rPr>
      </w:pPr>
    </w:p>
    <w:p w14:paraId="7627E7F0" w14:textId="77777777" w:rsidR="00DD67D0" w:rsidRPr="00556C50" w:rsidRDefault="00DD67D0" w:rsidP="00DD67D0">
      <w:pPr>
        <w:rPr>
          <w:sz w:val="22"/>
          <w:lang w:val="en-US"/>
        </w:rPr>
      </w:pPr>
      <w:r>
        <w:rPr>
          <w:b/>
          <w:sz w:val="22"/>
          <w:lang w:val="en-US"/>
        </w:rPr>
        <w:t>Machine F</w:t>
      </w:r>
      <w:r w:rsidRPr="00734B0D">
        <w:rPr>
          <w:b/>
          <w:sz w:val="22"/>
          <w:lang w:val="en-US"/>
        </w:rPr>
        <w:t xml:space="preserve">ootprint </w:t>
      </w:r>
      <w:r w:rsidRPr="00734B0D">
        <w:rPr>
          <w:b/>
          <w:sz w:val="22"/>
          <w:lang w:val="en-US"/>
        </w:rPr>
        <w:cr/>
      </w:r>
      <w:r w:rsidRPr="00556C50">
        <w:rPr>
          <w:sz w:val="22"/>
          <w:lang w:val="en-US"/>
        </w:rPr>
        <w:t>Length</w:t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 w:rsidRPr="00556C50"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>38.2</w:t>
      </w:r>
      <w:r w:rsidRPr="00556C50">
        <w:rPr>
          <w:sz w:val="22"/>
          <w:lang w:val="en-US"/>
        </w:rPr>
        <w:t>”</w:t>
      </w:r>
    </w:p>
    <w:p w14:paraId="73F9E516" w14:textId="77777777" w:rsidR="00DD67D0" w:rsidRPr="00734B0D" w:rsidRDefault="00DD67D0" w:rsidP="00DD67D0">
      <w:pPr>
        <w:rPr>
          <w:b/>
          <w:bCs/>
          <w:sz w:val="22"/>
          <w:lang w:val="en-US"/>
        </w:rPr>
      </w:pPr>
      <w:proofErr w:type="gramStart"/>
      <w:r w:rsidRPr="00734B0D">
        <w:rPr>
          <w:sz w:val="22"/>
          <w:lang w:val="en-US"/>
        </w:rPr>
        <w:t xml:space="preserve">Width  </w:t>
      </w:r>
      <w:r w:rsidRPr="00734B0D">
        <w:rPr>
          <w:sz w:val="22"/>
          <w:lang w:val="en-US"/>
        </w:rPr>
        <w:tab/>
      </w:r>
      <w:proofErr w:type="gramEnd"/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>68.1</w:t>
      </w:r>
      <w:r w:rsidRPr="00734B0D">
        <w:rPr>
          <w:sz w:val="22"/>
          <w:lang w:val="en-US"/>
        </w:rPr>
        <w:t>”</w:t>
      </w:r>
      <w:r w:rsidRPr="00734B0D">
        <w:rPr>
          <w:sz w:val="22"/>
          <w:lang w:val="en-US"/>
        </w:rPr>
        <w:cr/>
      </w:r>
      <w:r>
        <w:rPr>
          <w:sz w:val="22"/>
          <w:lang w:val="en-US"/>
        </w:rPr>
        <w:t xml:space="preserve">Height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734B0D"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 xml:space="preserve">66.9” </w:t>
      </w:r>
    </w:p>
    <w:p w14:paraId="54D6636B" w14:textId="6ECDC69E" w:rsidR="00DD67D0" w:rsidRDefault="00DD67D0" w:rsidP="00DD67D0">
      <w:pPr>
        <w:rPr>
          <w:sz w:val="22"/>
          <w:lang w:val="en-US"/>
        </w:rPr>
      </w:pPr>
      <w:r>
        <w:rPr>
          <w:sz w:val="22"/>
          <w:lang w:val="en-US"/>
        </w:rPr>
        <w:t xml:space="preserve">Dry </w:t>
      </w:r>
      <w:proofErr w:type="gramStart"/>
      <w:r>
        <w:rPr>
          <w:sz w:val="22"/>
          <w:lang w:val="en-US"/>
        </w:rPr>
        <w:t>W</w:t>
      </w:r>
      <w:r w:rsidRPr="00734B0D">
        <w:rPr>
          <w:sz w:val="22"/>
          <w:lang w:val="en-US"/>
        </w:rPr>
        <w:t xml:space="preserve">eight </w:t>
      </w:r>
      <w:r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proofErr w:type="gramEnd"/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  <w:t>490</w:t>
      </w:r>
      <w:r w:rsidRPr="00734B0D">
        <w:rPr>
          <w:sz w:val="22"/>
          <w:lang w:val="en-US"/>
        </w:rPr>
        <w:t xml:space="preserve"> lbs</w:t>
      </w:r>
      <w:r>
        <w:rPr>
          <w:sz w:val="22"/>
          <w:lang w:val="en-US"/>
        </w:rPr>
        <w:t>.</w:t>
      </w:r>
    </w:p>
    <w:p w14:paraId="67497FE0" w14:textId="77777777" w:rsidR="003E2007" w:rsidRPr="00734B0D" w:rsidRDefault="003E2007" w:rsidP="00DD67D0">
      <w:pPr>
        <w:rPr>
          <w:sz w:val="22"/>
          <w:lang w:val="en-US"/>
        </w:rPr>
      </w:pPr>
    </w:p>
    <w:p w14:paraId="1E07D16B" w14:textId="2CF9C5AC" w:rsidR="00516FE4" w:rsidRDefault="00516FE4" w:rsidP="00516FE4">
      <w:pPr>
        <w:rPr>
          <w:lang w:val="en-US"/>
        </w:rPr>
      </w:pPr>
    </w:p>
    <w:p w14:paraId="05211C1F" w14:textId="3AE25C4F" w:rsidR="00516FE4" w:rsidRDefault="00DD67D0" w:rsidP="00D30719">
      <w:pPr>
        <w:jc w:val="center"/>
        <w:rPr>
          <w:lang w:val="en-US"/>
        </w:rPr>
      </w:pPr>
      <w:r w:rsidRPr="00DD67D0">
        <w:rPr>
          <w:noProof/>
          <w:lang w:val="en-US"/>
        </w:rPr>
        <w:drawing>
          <wp:inline distT="0" distB="0" distL="0" distR="0" wp14:anchorId="18FC25AF" wp14:editId="7A7D78D7">
            <wp:extent cx="2987040" cy="1790857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487" cy="18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25AD" w14:textId="77777777" w:rsidR="00D30719" w:rsidRPr="00D30719" w:rsidRDefault="00D30719" w:rsidP="00D30719">
      <w:pPr>
        <w:rPr>
          <w:lang w:val="en-US"/>
        </w:rPr>
      </w:pPr>
    </w:p>
    <w:p w14:paraId="0DD521AF" w14:textId="77777777" w:rsidR="00765D77" w:rsidRDefault="00765D77" w:rsidP="005968B7">
      <w:pPr>
        <w:pStyle w:val="Heading8"/>
        <w:rPr>
          <w:sz w:val="22"/>
          <w:u w:val="single"/>
          <w:lang w:val="en-US"/>
        </w:rPr>
      </w:pPr>
    </w:p>
    <w:p w14:paraId="1B36DCE5" w14:textId="08A435CD" w:rsidR="005968B7" w:rsidRDefault="0098442C" w:rsidP="005968B7">
      <w:pPr>
        <w:pStyle w:val="Heading8"/>
        <w:rPr>
          <w:sz w:val="22"/>
          <w:u w:val="single"/>
          <w:lang w:val="en-US"/>
        </w:rPr>
      </w:pPr>
      <w:r>
        <w:rPr>
          <w:sz w:val="22"/>
          <w:u w:val="single"/>
          <w:lang w:val="en-US"/>
        </w:rPr>
        <w:t>ULTRA-</w:t>
      </w:r>
      <w:r w:rsidR="00DD67D0">
        <w:rPr>
          <w:sz w:val="22"/>
          <w:u w:val="single"/>
          <w:lang w:val="en-US"/>
        </w:rPr>
        <w:t>9</w:t>
      </w:r>
      <w:r>
        <w:rPr>
          <w:sz w:val="22"/>
          <w:u w:val="single"/>
          <w:lang w:val="en-US"/>
        </w:rPr>
        <w:t xml:space="preserve">00 </w:t>
      </w:r>
      <w:r w:rsidR="005303EC" w:rsidRPr="00734B0D">
        <w:rPr>
          <w:sz w:val="22"/>
          <w:u w:val="single"/>
          <w:lang w:val="en-US"/>
        </w:rPr>
        <w:t>T</w:t>
      </w:r>
      <w:r w:rsidR="002D3C49" w:rsidRPr="00734B0D">
        <w:rPr>
          <w:sz w:val="22"/>
          <w:u w:val="single"/>
          <w:lang w:val="en-US"/>
        </w:rPr>
        <w:t>echnical</w:t>
      </w:r>
      <w:r w:rsidR="005303EC" w:rsidRPr="00734B0D">
        <w:rPr>
          <w:sz w:val="22"/>
          <w:u w:val="single"/>
          <w:lang w:val="en-US"/>
        </w:rPr>
        <w:t xml:space="preserve"> </w:t>
      </w:r>
      <w:r w:rsidR="00D30719">
        <w:rPr>
          <w:sz w:val="22"/>
          <w:u w:val="single"/>
          <w:lang w:val="en-US"/>
        </w:rPr>
        <w:t>Features</w:t>
      </w:r>
    </w:p>
    <w:p w14:paraId="5577B4EB" w14:textId="77777777" w:rsidR="006A77EC" w:rsidRPr="006A77EC" w:rsidRDefault="006A77EC" w:rsidP="006A77EC">
      <w:pPr>
        <w:rPr>
          <w:lang w:val="en-US"/>
        </w:rPr>
      </w:pPr>
    </w:p>
    <w:p w14:paraId="1977CF03" w14:textId="77777777" w:rsidR="00F91DC3" w:rsidRPr="006C0AC0" w:rsidRDefault="00F91DC3" w:rsidP="006C0AC0"/>
    <w:p w14:paraId="52A2EBF5" w14:textId="79605C33" w:rsidR="006C0AC0" w:rsidRPr="00FD375D" w:rsidRDefault="006C0AC0" w:rsidP="006C0AC0">
      <w:pPr>
        <w:rPr>
          <w:bCs/>
          <w:sz w:val="22"/>
          <w:lang w:val="en-US"/>
        </w:rPr>
      </w:pPr>
      <w:r w:rsidRPr="00FD375D">
        <w:rPr>
          <w:b/>
          <w:sz w:val="22"/>
          <w:lang w:val="en-US"/>
        </w:rPr>
        <w:t>Construction:</w:t>
      </w:r>
      <w:r w:rsidRPr="00FD375D">
        <w:rPr>
          <w:bCs/>
          <w:sz w:val="22"/>
          <w:lang w:val="en-US"/>
        </w:rPr>
        <w:t xml:space="preserve"> The machi</w:t>
      </w:r>
      <w:r>
        <w:rPr>
          <w:bCs/>
          <w:sz w:val="22"/>
          <w:lang w:val="en-US"/>
        </w:rPr>
        <w:t xml:space="preserve">ne is </w:t>
      </w:r>
      <w:r w:rsidR="00516FE4">
        <w:rPr>
          <w:bCs/>
          <w:sz w:val="22"/>
          <w:lang w:val="en-US"/>
        </w:rPr>
        <w:t>manufactured</w:t>
      </w:r>
      <w:r w:rsidRPr="00FD375D">
        <w:rPr>
          <w:bCs/>
          <w:sz w:val="22"/>
          <w:lang w:val="en-US"/>
        </w:rPr>
        <w:t xml:space="preserve"> in AISI 304 stainless steel.</w:t>
      </w:r>
    </w:p>
    <w:p w14:paraId="4F42FEFA" w14:textId="77777777" w:rsidR="006C0AC0" w:rsidRPr="00FD375D" w:rsidRDefault="006C0AC0" w:rsidP="006C0AC0">
      <w:pPr>
        <w:rPr>
          <w:bCs/>
          <w:sz w:val="22"/>
          <w:lang w:val="en-US"/>
        </w:rPr>
      </w:pPr>
    </w:p>
    <w:p w14:paraId="2A49DC3C" w14:textId="5F5E6ACE" w:rsidR="00446C9E" w:rsidRDefault="00446C9E" w:rsidP="00434525">
      <w:pPr>
        <w:spacing w:line="240" w:lineRule="exact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Immersion</w:t>
      </w:r>
      <w:r w:rsidR="00434525">
        <w:rPr>
          <w:b/>
          <w:sz w:val="22"/>
          <w:szCs w:val="22"/>
          <w:lang w:val="en-US"/>
        </w:rPr>
        <w:t xml:space="preserve"> System: </w:t>
      </w:r>
      <w:r w:rsidR="00434525" w:rsidRPr="00B133B4">
        <w:rPr>
          <w:sz w:val="22"/>
          <w:szCs w:val="22"/>
          <w:lang w:val="en-US"/>
        </w:rPr>
        <w:t xml:space="preserve">During </w:t>
      </w:r>
      <w:r w:rsidR="00290CBD">
        <w:rPr>
          <w:sz w:val="22"/>
          <w:szCs w:val="22"/>
          <w:lang w:val="en-US"/>
        </w:rPr>
        <w:t>cleaning</w:t>
      </w:r>
      <w:r w:rsidR="00516FE4">
        <w:rPr>
          <w:sz w:val="22"/>
          <w:szCs w:val="22"/>
          <w:lang w:val="en-US"/>
        </w:rPr>
        <w:t>, t</w:t>
      </w:r>
      <w:r w:rsidRPr="00446C9E">
        <w:rPr>
          <w:sz w:val="22"/>
          <w:szCs w:val="22"/>
          <w:lang w:val="en-US"/>
        </w:rPr>
        <w:t xml:space="preserve">he </w:t>
      </w:r>
      <w:r w:rsidR="00D0401E" w:rsidRPr="00446C9E">
        <w:rPr>
          <w:sz w:val="22"/>
          <w:szCs w:val="22"/>
          <w:lang w:val="en-US"/>
        </w:rPr>
        <w:t>pneumatically operated</w:t>
      </w:r>
      <w:r w:rsidRPr="00446C9E">
        <w:rPr>
          <w:sz w:val="22"/>
          <w:szCs w:val="22"/>
          <w:lang w:val="en-US"/>
        </w:rPr>
        <w:t xml:space="preserve"> lift platform lowers the workload into the tank and agitates with an up-and-down motion to force the cleaning fluid around and through the parts.</w:t>
      </w:r>
    </w:p>
    <w:p w14:paraId="0B3A82CB" w14:textId="048FD57D" w:rsidR="009B6946" w:rsidRDefault="009B6946" w:rsidP="006C0AC0">
      <w:pPr>
        <w:rPr>
          <w:sz w:val="22"/>
          <w:lang w:val="en-US"/>
        </w:rPr>
      </w:pPr>
    </w:p>
    <w:p w14:paraId="4DA4A596" w14:textId="15C56615" w:rsidR="00D30719" w:rsidRPr="00DE258B" w:rsidRDefault="00D30719" w:rsidP="00D30719">
      <w:pPr>
        <w:spacing w:line="240" w:lineRule="exact"/>
        <w:rPr>
          <w:b/>
          <w:bCs/>
          <w:sz w:val="22"/>
          <w:szCs w:val="22"/>
          <w:lang w:val="en-US"/>
        </w:rPr>
      </w:pPr>
      <w:r w:rsidRPr="00DE258B">
        <w:rPr>
          <w:b/>
          <w:bCs/>
          <w:sz w:val="22"/>
          <w:szCs w:val="22"/>
          <w:lang w:val="en-US"/>
        </w:rPr>
        <w:t>Ultrasonic System:</w:t>
      </w:r>
      <w:r>
        <w:rPr>
          <w:b/>
          <w:bCs/>
          <w:sz w:val="22"/>
          <w:szCs w:val="22"/>
          <w:lang w:val="en-US"/>
        </w:rPr>
        <w:t xml:space="preserve"> </w:t>
      </w:r>
      <w:r w:rsidR="00893176">
        <w:rPr>
          <w:b/>
          <w:bCs/>
          <w:sz w:val="22"/>
          <w:szCs w:val="22"/>
          <w:lang w:val="en-US"/>
        </w:rPr>
        <w:t>A piezoelectric ultrasonic transducer will be mounted in a working sump to avoid interference with draining and provide maximum energy to the work</w:t>
      </w:r>
      <w:r w:rsidR="00893176" w:rsidRPr="00893176">
        <w:rPr>
          <w:sz w:val="22"/>
          <w:szCs w:val="22"/>
          <w:lang w:val="en-US"/>
        </w:rPr>
        <w:t>piece.</w:t>
      </w:r>
    </w:p>
    <w:p w14:paraId="1CFDBF67" w14:textId="77777777" w:rsidR="00D30719" w:rsidRDefault="00D30719" w:rsidP="006C0AC0">
      <w:pPr>
        <w:rPr>
          <w:sz w:val="22"/>
          <w:lang w:val="en-US"/>
        </w:rPr>
      </w:pPr>
    </w:p>
    <w:p w14:paraId="6B392DCB" w14:textId="2A8A5857" w:rsidR="009B6946" w:rsidRPr="009B6946" w:rsidRDefault="009B6946" w:rsidP="009B6946">
      <w:pPr>
        <w:rPr>
          <w:bCs/>
          <w:sz w:val="22"/>
          <w:lang w:val="en-US"/>
        </w:rPr>
      </w:pPr>
      <w:r>
        <w:rPr>
          <w:b/>
          <w:bCs/>
          <w:sz w:val="22"/>
          <w:lang w:val="en-US"/>
        </w:rPr>
        <w:t>Electric Tank H</w:t>
      </w:r>
      <w:r w:rsidRPr="00FD375D">
        <w:rPr>
          <w:b/>
          <w:bCs/>
          <w:sz w:val="22"/>
          <w:lang w:val="en-US"/>
        </w:rPr>
        <w:t>eater:</w:t>
      </w:r>
      <w:r>
        <w:rPr>
          <w:sz w:val="22"/>
          <w:lang w:val="en-US"/>
        </w:rPr>
        <w:t xml:space="preserve"> </w:t>
      </w:r>
      <w:r w:rsidRPr="009B6946">
        <w:rPr>
          <w:bCs/>
          <w:sz w:val="22"/>
          <w:lang w:val="en-US"/>
        </w:rPr>
        <w:t xml:space="preserve">A </w:t>
      </w:r>
      <w:r w:rsidR="00516FE4">
        <w:rPr>
          <w:bCs/>
          <w:sz w:val="22"/>
          <w:lang w:val="en-US"/>
        </w:rPr>
        <w:t xml:space="preserve">digital </w:t>
      </w:r>
      <w:r w:rsidRPr="009B6946">
        <w:rPr>
          <w:bCs/>
          <w:sz w:val="22"/>
          <w:lang w:val="en-US"/>
        </w:rPr>
        <w:t xml:space="preserve">thermostat controller allows the operator to adjust the heat setting to achieve the desired operating temperature. </w:t>
      </w:r>
      <w:r>
        <w:rPr>
          <w:bCs/>
          <w:sz w:val="22"/>
          <w:lang w:val="en-US"/>
        </w:rPr>
        <w:t>The h</w:t>
      </w:r>
      <w:r w:rsidRPr="009B6946">
        <w:rPr>
          <w:bCs/>
          <w:sz w:val="22"/>
          <w:lang w:val="en-US"/>
        </w:rPr>
        <w:t>eating element will automatically cycle on/off to maintain the set temperature.</w:t>
      </w:r>
      <w:r>
        <w:rPr>
          <w:bCs/>
          <w:sz w:val="22"/>
          <w:lang w:val="en-US"/>
        </w:rPr>
        <w:t xml:space="preserve"> </w:t>
      </w:r>
      <w:r w:rsidRPr="009B6946">
        <w:rPr>
          <w:bCs/>
          <w:sz w:val="22"/>
          <w:lang w:val="en-US"/>
        </w:rPr>
        <w:t xml:space="preserve">(Range 60-140°F) </w:t>
      </w:r>
    </w:p>
    <w:p w14:paraId="2A2CE362" w14:textId="77777777" w:rsidR="006C0AC0" w:rsidRPr="00FD375D" w:rsidRDefault="006C0AC0" w:rsidP="006C0AC0">
      <w:pPr>
        <w:rPr>
          <w:bCs/>
          <w:sz w:val="22"/>
          <w:lang w:val="en-US"/>
        </w:rPr>
      </w:pPr>
    </w:p>
    <w:p w14:paraId="03999744" w14:textId="2009D30E" w:rsidR="00446C9E" w:rsidRPr="00446C9E" w:rsidRDefault="00446C9E" w:rsidP="00446C9E">
      <w:pPr>
        <w:tabs>
          <w:tab w:val="left" w:pos="975"/>
        </w:tabs>
        <w:rPr>
          <w:b/>
          <w:bCs/>
          <w:sz w:val="22"/>
          <w:lang w:val="en-US"/>
        </w:rPr>
      </w:pPr>
      <w:r>
        <w:rPr>
          <w:b/>
          <w:bCs/>
          <w:sz w:val="22"/>
          <w:lang w:val="en-US"/>
        </w:rPr>
        <w:t xml:space="preserve">Oil Weir: </w:t>
      </w:r>
      <w:r w:rsidR="00893176" w:rsidRPr="00893176">
        <w:rPr>
          <w:sz w:val="22"/>
          <w:lang w:val="en-US"/>
        </w:rPr>
        <w:t>The</w:t>
      </w:r>
      <w:r w:rsidR="00893176">
        <w:rPr>
          <w:b/>
          <w:bCs/>
          <w:sz w:val="22"/>
          <w:lang w:val="en-US"/>
        </w:rPr>
        <w:t xml:space="preserve"> </w:t>
      </w:r>
      <w:r w:rsidRPr="00446C9E">
        <w:rPr>
          <w:sz w:val="22"/>
          <w:lang w:val="en-US"/>
        </w:rPr>
        <w:t xml:space="preserve">Integrated </w:t>
      </w:r>
      <w:r w:rsidR="00D30719">
        <w:rPr>
          <w:sz w:val="22"/>
          <w:lang w:val="en-US"/>
        </w:rPr>
        <w:t>water</w:t>
      </w:r>
      <w:r w:rsidRPr="00446C9E">
        <w:rPr>
          <w:sz w:val="22"/>
          <w:lang w:val="en-US"/>
        </w:rPr>
        <w:t xml:space="preserve"> system </w:t>
      </w:r>
      <w:r>
        <w:rPr>
          <w:sz w:val="22"/>
          <w:lang w:val="en-US"/>
        </w:rPr>
        <w:t>channels</w:t>
      </w:r>
      <w:r w:rsidRPr="00F91DC3">
        <w:rPr>
          <w:sz w:val="22"/>
          <w:lang w:val="en-US"/>
        </w:rPr>
        <w:t xml:space="preserve"> accumulated oil from the surface</w:t>
      </w:r>
      <w:r w:rsidR="00D0401E">
        <w:rPr>
          <w:sz w:val="22"/>
          <w:lang w:val="en-US"/>
        </w:rPr>
        <w:t xml:space="preserve"> </w:t>
      </w:r>
      <w:r w:rsidRPr="00F91DC3">
        <w:rPr>
          <w:sz w:val="22"/>
          <w:lang w:val="en-US"/>
        </w:rPr>
        <w:t>to</w:t>
      </w:r>
      <w:r w:rsidRPr="00446C9E">
        <w:rPr>
          <w:sz w:val="22"/>
          <w:lang w:val="en-US"/>
        </w:rPr>
        <w:t xml:space="preserve"> </w:t>
      </w:r>
      <w:r>
        <w:rPr>
          <w:sz w:val="22"/>
          <w:lang w:val="en-US"/>
        </w:rPr>
        <w:t>a compartment next to the solution tank.</w:t>
      </w:r>
    </w:p>
    <w:p w14:paraId="04E72E6F" w14:textId="01AB7EC3" w:rsidR="006C0AC0" w:rsidRPr="00FD375D" w:rsidRDefault="006C0AC0" w:rsidP="00516FE4">
      <w:pPr>
        <w:tabs>
          <w:tab w:val="left" w:pos="975"/>
        </w:tabs>
        <w:rPr>
          <w:bCs/>
          <w:sz w:val="22"/>
          <w:lang w:val="en-US"/>
        </w:rPr>
      </w:pPr>
    </w:p>
    <w:p w14:paraId="33ED092E" w14:textId="6322DD5C" w:rsidR="006C0AC0" w:rsidRPr="00893176" w:rsidRDefault="00556C50" w:rsidP="006C0AC0">
      <w:pPr>
        <w:rPr>
          <w:sz w:val="22"/>
          <w:lang w:val="en-US"/>
        </w:rPr>
      </w:pPr>
      <w:r>
        <w:rPr>
          <w:b/>
          <w:bCs/>
          <w:sz w:val="22"/>
          <w:lang w:val="en-US"/>
        </w:rPr>
        <w:t>Fluid Level Sensor</w:t>
      </w:r>
      <w:r w:rsidR="006C0AC0" w:rsidRPr="00FD375D">
        <w:rPr>
          <w:b/>
          <w:bCs/>
          <w:sz w:val="22"/>
          <w:lang w:val="en-US"/>
        </w:rPr>
        <w:t xml:space="preserve">: </w:t>
      </w:r>
      <w:r w:rsidR="00893176" w:rsidRPr="00893176">
        <w:rPr>
          <w:sz w:val="22"/>
          <w:lang w:val="en-US"/>
        </w:rPr>
        <w:t>The pump and heat source will automatically shut off to prevent damage until the solution reaches adequate levels.</w:t>
      </w:r>
    </w:p>
    <w:p w14:paraId="2785EDAC" w14:textId="77777777" w:rsidR="006C0AC0" w:rsidRPr="00FD375D" w:rsidRDefault="006C0AC0" w:rsidP="006C0AC0">
      <w:pPr>
        <w:rPr>
          <w:b/>
          <w:bCs/>
          <w:sz w:val="22"/>
          <w:lang w:val="en-US"/>
        </w:rPr>
      </w:pPr>
    </w:p>
    <w:p w14:paraId="57FBAFA8" w14:textId="0873BABE" w:rsidR="006C0AC0" w:rsidRDefault="003E2007" w:rsidP="00516FE4">
      <w:pPr>
        <w:rPr>
          <w:sz w:val="22"/>
          <w:lang w:val="en-US"/>
        </w:rPr>
      </w:pPr>
      <w:r>
        <w:rPr>
          <w:b/>
          <w:bCs/>
          <w:sz w:val="22"/>
          <w:lang w:val="en-US"/>
        </w:rPr>
        <w:t xml:space="preserve">Cabinet </w:t>
      </w:r>
      <w:r w:rsidR="006C0AC0">
        <w:rPr>
          <w:b/>
          <w:bCs/>
          <w:sz w:val="22"/>
          <w:lang w:val="en-US"/>
        </w:rPr>
        <w:t>Lid</w:t>
      </w:r>
      <w:r w:rsidR="006C0AC0" w:rsidRPr="00FD375D">
        <w:rPr>
          <w:b/>
          <w:bCs/>
          <w:sz w:val="22"/>
          <w:lang w:val="en-US"/>
        </w:rPr>
        <w:t>:</w:t>
      </w:r>
      <w:r w:rsidR="00446C9E">
        <w:rPr>
          <w:b/>
          <w:bCs/>
          <w:sz w:val="22"/>
          <w:lang w:val="en-US"/>
        </w:rPr>
        <w:t xml:space="preserve"> </w:t>
      </w:r>
      <w:r w:rsidR="00516FE4">
        <w:rPr>
          <w:sz w:val="22"/>
          <w:lang w:val="en-US"/>
        </w:rPr>
        <w:t>The m</w:t>
      </w:r>
      <w:r w:rsidR="00446C9E" w:rsidRPr="00516FE4">
        <w:rPr>
          <w:sz w:val="22"/>
          <w:lang w:val="en-US"/>
        </w:rPr>
        <w:t>anually operated</w:t>
      </w:r>
      <w:r w:rsidR="00D30719">
        <w:rPr>
          <w:sz w:val="22"/>
          <w:lang w:val="en-US"/>
        </w:rPr>
        <w:t xml:space="preserve"> </w:t>
      </w:r>
      <w:r w:rsidR="00516FE4">
        <w:rPr>
          <w:sz w:val="22"/>
          <w:lang w:val="en-US"/>
        </w:rPr>
        <w:t xml:space="preserve">lid is equipped </w:t>
      </w:r>
      <w:r w:rsidR="00446C9E" w:rsidRPr="00516FE4">
        <w:rPr>
          <w:sz w:val="22"/>
          <w:lang w:val="en-US"/>
        </w:rPr>
        <w:t>with pneumatic</w:t>
      </w:r>
      <w:r w:rsidR="00D30719">
        <w:rPr>
          <w:sz w:val="22"/>
          <w:lang w:val="en-US"/>
        </w:rPr>
        <w:t xml:space="preserve"> lift springs</w:t>
      </w:r>
      <w:r w:rsidR="00516FE4">
        <w:rPr>
          <w:sz w:val="22"/>
          <w:lang w:val="en-US"/>
        </w:rPr>
        <w:t xml:space="preserve"> for effortless operation. </w:t>
      </w:r>
    </w:p>
    <w:p w14:paraId="1C9A6CE3" w14:textId="6B4FF5BD" w:rsidR="00516FE4" w:rsidRDefault="00516FE4" w:rsidP="00516FE4">
      <w:pPr>
        <w:rPr>
          <w:sz w:val="22"/>
          <w:lang w:val="en-US"/>
        </w:rPr>
      </w:pPr>
    </w:p>
    <w:p w14:paraId="609DA51B" w14:textId="4D46797A" w:rsidR="00516FE4" w:rsidRPr="00516FE4" w:rsidRDefault="00516FE4" w:rsidP="00516FE4">
      <w:pPr>
        <w:rPr>
          <w:sz w:val="22"/>
          <w:lang w:val="en-US"/>
        </w:rPr>
      </w:pPr>
      <w:r>
        <w:rPr>
          <w:b/>
          <w:bCs/>
          <w:sz w:val="22"/>
          <w:lang w:val="en-US"/>
        </w:rPr>
        <w:t xml:space="preserve">Thermal </w:t>
      </w:r>
      <w:r w:rsidRPr="00516FE4">
        <w:rPr>
          <w:b/>
          <w:bCs/>
          <w:sz w:val="22"/>
          <w:lang w:val="en-US"/>
        </w:rPr>
        <w:t>Insulation</w:t>
      </w:r>
      <w:r>
        <w:rPr>
          <w:b/>
          <w:bCs/>
          <w:sz w:val="22"/>
          <w:lang w:val="en-US"/>
        </w:rPr>
        <w:t xml:space="preserve">: </w:t>
      </w:r>
      <w:r w:rsidRPr="00516FE4">
        <w:rPr>
          <w:sz w:val="22"/>
          <w:lang w:val="en-US"/>
        </w:rPr>
        <w:t xml:space="preserve">All vertical </w:t>
      </w:r>
      <w:r w:rsidR="00D0401E">
        <w:rPr>
          <w:sz w:val="22"/>
          <w:lang w:val="en-US"/>
        </w:rPr>
        <w:t>tank</w:t>
      </w:r>
      <w:r w:rsidRPr="00516FE4">
        <w:rPr>
          <w:sz w:val="22"/>
          <w:lang w:val="en-US"/>
        </w:rPr>
        <w:t xml:space="preserve"> surfaces and </w:t>
      </w:r>
      <w:r w:rsidR="00D0401E">
        <w:rPr>
          <w:sz w:val="22"/>
          <w:lang w:val="en-US"/>
        </w:rPr>
        <w:t>lid</w:t>
      </w:r>
      <w:r w:rsidRPr="00516FE4">
        <w:rPr>
          <w:sz w:val="22"/>
          <w:lang w:val="en-US"/>
        </w:rPr>
        <w:t xml:space="preserve"> are insulated</w:t>
      </w:r>
      <w:r w:rsidR="00D0401E">
        <w:rPr>
          <w:sz w:val="22"/>
          <w:lang w:val="en-US"/>
        </w:rPr>
        <w:t xml:space="preserve"> and covered with stainless steel panels</w:t>
      </w:r>
    </w:p>
    <w:p w14:paraId="6D8EA781" w14:textId="77777777" w:rsidR="006C0AC0" w:rsidRDefault="006C0AC0" w:rsidP="006C0AC0">
      <w:pPr>
        <w:rPr>
          <w:b/>
          <w:bCs/>
          <w:sz w:val="22"/>
          <w:szCs w:val="22"/>
          <w:lang w:val="en-US"/>
        </w:rPr>
      </w:pPr>
    </w:p>
    <w:p w14:paraId="30D54811" w14:textId="14AFCD53" w:rsidR="009324C8" w:rsidRDefault="00D30719" w:rsidP="009324C8">
      <w:pPr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Electrical </w:t>
      </w:r>
      <w:r w:rsidR="00434525">
        <w:rPr>
          <w:b/>
          <w:bCs/>
          <w:sz w:val="22"/>
          <w:szCs w:val="22"/>
          <w:lang w:val="en-US"/>
        </w:rPr>
        <w:t>Panel</w:t>
      </w:r>
      <w:r w:rsidR="00434525" w:rsidRPr="002F7664">
        <w:rPr>
          <w:b/>
          <w:bCs/>
          <w:sz w:val="22"/>
          <w:szCs w:val="22"/>
          <w:lang w:val="en-US"/>
        </w:rPr>
        <w:t>:</w:t>
      </w:r>
      <w:r w:rsidR="00434525">
        <w:rPr>
          <w:bCs/>
          <w:sz w:val="22"/>
          <w:szCs w:val="22"/>
          <w:lang w:val="en-US"/>
        </w:rPr>
        <w:t xml:space="preserve"> NEMA 4 enclosure with </w:t>
      </w:r>
      <w:r>
        <w:rPr>
          <w:bCs/>
          <w:sz w:val="22"/>
          <w:szCs w:val="22"/>
          <w:lang w:val="en-US"/>
        </w:rPr>
        <w:t xml:space="preserve">PLC, </w:t>
      </w:r>
      <w:r w:rsidR="00434525">
        <w:rPr>
          <w:sz w:val="22"/>
          <w:szCs w:val="22"/>
          <w:lang w:val="en-US"/>
        </w:rPr>
        <w:t xml:space="preserve">illuminated push button controls, lights, thermostat control, </w:t>
      </w:r>
      <w:r>
        <w:rPr>
          <w:sz w:val="22"/>
          <w:szCs w:val="22"/>
          <w:lang w:val="en-US"/>
        </w:rPr>
        <w:t>overload protection</w:t>
      </w:r>
      <w:r w:rsidR="00434525">
        <w:rPr>
          <w:sz w:val="22"/>
          <w:szCs w:val="22"/>
          <w:lang w:val="en-US"/>
        </w:rPr>
        <w:t xml:space="preserve">, E-stop, </w:t>
      </w:r>
      <w:r w:rsidR="00893176">
        <w:rPr>
          <w:sz w:val="22"/>
          <w:szCs w:val="22"/>
          <w:lang w:val="en-US"/>
        </w:rPr>
        <w:t xml:space="preserve">and </w:t>
      </w:r>
      <w:r>
        <w:rPr>
          <w:sz w:val="22"/>
          <w:szCs w:val="22"/>
          <w:lang w:val="en-US"/>
        </w:rPr>
        <w:t xml:space="preserve">rotary </w:t>
      </w:r>
      <w:r w:rsidR="00434525">
        <w:rPr>
          <w:sz w:val="22"/>
          <w:szCs w:val="22"/>
          <w:lang w:val="en-US"/>
        </w:rPr>
        <w:t>main power switch</w:t>
      </w:r>
      <w:r>
        <w:rPr>
          <w:sz w:val="22"/>
          <w:szCs w:val="22"/>
          <w:lang w:val="en-US"/>
        </w:rPr>
        <w:t xml:space="preserve">. </w:t>
      </w:r>
      <w:r w:rsidR="00434525">
        <w:rPr>
          <w:sz w:val="22"/>
          <w:szCs w:val="22"/>
          <w:lang w:val="en-US"/>
        </w:rPr>
        <w:t>(IP 55/P</w:t>
      </w:r>
      <w:r w:rsidR="00434525" w:rsidRPr="005C1EAC">
        <w:rPr>
          <w:sz w:val="22"/>
          <w:szCs w:val="22"/>
          <w:lang w:val="en-US"/>
        </w:rPr>
        <w:t>ainted</w:t>
      </w:r>
      <w:r w:rsidR="00434525">
        <w:rPr>
          <w:sz w:val="22"/>
          <w:szCs w:val="22"/>
          <w:lang w:val="en-US"/>
        </w:rPr>
        <w:t xml:space="preserve"> RAL 7032) </w:t>
      </w:r>
    </w:p>
    <w:p w14:paraId="283A33FE" w14:textId="77777777" w:rsidR="00434525" w:rsidRPr="00434525" w:rsidRDefault="00434525" w:rsidP="009324C8">
      <w:pPr>
        <w:rPr>
          <w:sz w:val="22"/>
          <w:szCs w:val="22"/>
          <w:lang w:val="en-US"/>
        </w:rPr>
      </w:pPr>
    </w:p>
    <w:p w14:paraId="013A79DD" w14:textId="77777777" w:rsidR="002315DF" w:rsidRPr="00734B0D" w:rsidRDefault="002315DF" w:rsidP="005968B7">
      <w:pPr>
        <w:rPr>
          <w:b/>
          <w:bCs/>
          <w:sz w:val="22"/>
          <w:u w:val="single"/>
          <w:lang w:val="en-US"/>
        </w:rPr>
      </w:pPr>
    </w:p>
    <w:p w14:paraId="3B61C3EA" w14:textId="77777777" w:rsidR="00F5328F" w:rsidRPr="00734B0D" w:rsidRDefault="00F5328F" w:rsidP="005968B7">
      <w:pPr>
        <w:pStyle w:val="Heading4"/>
        <w:rPr>
          <w:sz w:val="22"/>
          <w:lang w:val="en-US"/>
        </w:rPr>
      </w:pPr>
    </w:p>
    <w:p w14:paraId="79D02C1B" w14:textId="33968E69" w:rsidR="00734B0D" w:rsidRDefault="00734B0D" w:rsidP="00F5328F">
      <w:pPr>
        <w:rPr>
          <w:b/>
          <w:bCs/>
          <w:sz w:val="22"/>
          <w:u w:val="single"/>
          <w:lang w:val="en-US"/>
        </w:rPr>
      </w:pPr>
    </w:p>
    <w:p w14:paraId="31E22744" w14:textId="51617581" w:rsidR="009B6946" w:rsidRDefault="009B6946" w:rsidP="00F5328F">
      <w:pPr>
        <w:rPr>
          <w:b/>
          <w:bCs/>
          <w:sz w:val="22"/>
          <w:u w:val="single"/>
          <w:lang w:val="en-US"/>
        </w:rPr>
      </w:pPr>
    </w:p>
    <w:p w14:paraId="22E5BB78" w14:textId="6255B538" w:rsidR="00765D77" w:rsidRDefault="00765D77" w:rsidP="00F5328F">
      <w:pPr>
        <w:rPr>
          <w:b/>
          <w:bCs/>
          <w:sz w:val="22"/>
          <w:u w:val="single"/>
          <w:lang w:val="en-US"/>
        </w:rPr>
      </w:pPr>
    </w:p>
    <w:p w14:paraId="2AE7D201" w14:textId="77777777" w:rsidR="00893176" w:rsidRDefault="00893176" w:rsidP="00F5328F">
      <w:pPr>
        <w:rPr>
          <w:b/>
          <w:bCs/>
          <w:sz w:val="22"/>
          <w:u w:val="single"/>
          <w:lang w:val="en-US"/>
        </w:rPr>
      </w:pPr>
    </w:p>
    <w:p w14:paraId="603A85CE" w14:textId="77777777" w:rsidR="00893176" w:rsidRDefault="00893176" w:rsidP="00F5328F">
      <w:pPr>
        <w:rPr>
          <w:b/>
          <w:bCs/>
          <w:sz w:val="22"/>
          <w:u w:val="single"/>
          <w:lang w:val="en-US"/>
        </w:rPr>
      </w:pPr>
    </w:p>
    <w:p w14:paraId="7481C342" w14:textId="77777777" w:rsidR="00893176" w:rsidRDefault="00893176" w:rsidP="00F5328F">
      <w:pPr>
        <w:rPr>
          <w:b/>
          <w:bCs/>
          <w:sz w:val="22"/>
          <w:u w:val="single"/>
          <w:lang w:val="en-US"/>
        </w:rPr>
      </w:pPr>
    </w:p>
    <w:p w14:paraId="1AC83476" w14:textId="77777777" w:rsidR="00893176" w:rsidRDefault="00893176" w:rsidP="00F5328F">
      <w:pPr>
        <w:rPr>
          <w:b/>
          <w:bCs/>
          <w:sz w:val="22"/>
          <w:u w:val="single"/>
          <w:lang w:val="en-US"/>
        </w:rPr>
      </w:pPr>
    </w:p>
    <w:p w14:paraId="0D162241" w14:textId="252CC339" w:rsidR="00765D77" w:rsidRDefault="00765D77" w:rsidP="00F5328F">
      <w:pPr>
        <w:rPr>
          <w:b/>
          <w:bCs/>
          <w:sz w:val="22"/>
          <w:u w:val="single"/>
          <w:lang w:val="en-US"/>
        </w:rPr>
      </w:pPr>
    </w:p>
    <w:p w14:paraId="414A309B" w14:textId="56378E69" w:rsidR="00765D77" w:rsidRDefault="00765D77" w:rsidP="00F5328F">
      <w:pPr>
        <w:rPr>
          <w:b/>
          <w:bCs/>
          <w:sz w:val="22"/>
          <w:u w:val="single"/>
          <w:lang w:val="en-US"/>
        </w:rPr>
      </w:pPr>
    </w:p>
    <w:sectPr w:rsidR="00765D77" w:rsidSect="003041AD">
      <w:headerReference w:type="default" r:id="rId9"/>
      <w:footerReference w:type="default" r:id="rId10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0B82A" w14:textId="77777777" w:rsidR="0045585C" w:rsidRDefault="0045585C">
      <w:r>
        <w:separator/>
      </w:r>
    </w:p>
  </w:endnote>
  <w:endnote w:type="continuationSeparator" w:id="0">
    <w:p w14:paraId="07445B96" w14:textId="77777777" w:rsidR="0045585C" w:rsidRDefault="0045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F8028" w14:textId="77777777" w:rsidR="00217520" w:rsidRDefault="00217520" w:rsidP="00652814">
    <w:pPr>
      <w:pStyle w:val="Footer"/>
      <w:pBdr>
        <w:bottom w:val="single" w:sz="12" w:space="1" w:color="auto"/>
      </w:pBdr>
      <w:jc w:val="right"/>
    </w:pPr>
    <w:r>
      <w:rPr>
        <w:rStyle w:val="PageNumber"/>
        <w:sz w:val="16"/>
      </w:rPr>
      <w:t xml:space="preserve"> </w:t>
    </w:r>
  </w:p>
  <w:p w14:paraId="5F94748B" w14:textId="699EBB7A" w:rsidR="00217520" w:rsidRDefault="00785345" w:rsidP="00652814">
    <w:pPr>
      <w:pStyle w:val="Footer"/>
      <w:jc w:val="center"/>
      <w:rPr>
        <w:noProof/>
      </w:rPr>
    </w:pPr>
    <w:r>
      <w:rPr>
        <w:noProof/>
      </w:rPr>
      <w:t>The Global One Group</w:t>
    </w:r>
    <w:r w:rsidR="00217520">
      <w:rPr>
        <w:noProof/>
      </w:rPr>
      <w:t xml:space="preserve"> – </w:t>
    </w:r>
    <w:r>
      <w:rPr>
        <w:noProof/>
      </w:rPr>
      <w:t>PH: 1-833-747-4275</w:t>
    </w:r>
  </w:p>
  <w:p w14:paraId="5D47D58E" w14:textId="5855C391" w:rsidR="00217520" w:rsidRDefault="00217520" w:rsidP="00652814">
    <w:pPr>
      <w:pStyle w:val="Footer"/>
      <w:jc w:val="center"/>
    </w:pPr>
    <w:r>
      <w:rPr>
        <w:noProof/>
      </w:rPr>
      <w:t>www.</w:t>
    </w:r>
    <w:r w:rsidR="00785345">
      <w:rPr>
        <w:noProof/>
      </w:rPr>
      <w:t>theglobal1group</w:t>
    </w:r>
    <w:r>
      <w:rPr>
        <w:noProof/>
      </w:rPr>
      <w:t>.com</w:t>
    </w:r>
  </w:p>
  <w:p w14:paraId="27D8995B" w14:textId="77777777" w:rsidR="00217520" w:rsidRDefault="00217520">
    <w:pPr>
      <w:pStyle w:val="Footer"/>
      <w:jc w:val="right"/>
    </w:pPr>
    <w:r w:rsidRPr="00E860CB">
      <w:rPr>
        <w:rStyle w:val="PageNumber"/>
        <w:sz w:val="16"/>
      </w:rPr>
      <w:t>pg.</w:t>
    </w:r>
    <w:r w:rsidRPr="00E860CB">
      <w:rPr>
        <w:rStyle w:val="PageNumber"/>
        <w:sz w:val="16"/>
      </w:rPr>
      <w:fldChar w:fldCharType="begin"/>
    </w:r>
    <w:r w:rsidRPr="00E860CB">
      <w:rPr>
        <w:rStyle w:val="PageNumber"/>
        <w:sz w:val="16"/>
      </w:rPr>
      <w:instrText xml:space="preserve"> PAGE </w:instrText>
    </w:r>
    <w:r w:rsidRPr="00E860CB">
      <w:rPr>
        <w:rStyle w:val="PageNumber"/>
        <w:sz w:val="16"/>
      </w:rPr>
      <w:fldChar w:fldCharType="separate"/>
    </w:r>
    <w:r w:rsidR="003C0F8A">
      <w:rPr>
        <w:rStyle w:val="PageNumber"/>
        <w:noProof/>
        <w:sz w:val="16"/>
      </w:rPr>
      <w:t>1</w:t>
    </w:r>
    <w:r w:rsidRPr="00E860CB">
      <w:rPr>
        <w:rStyle w:val="PageNumber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FBD67" w14:textId="77777777" w:rsidR="0045585C" w:rsidRDefault="0045585C">
      <w:r>
        <w:separator/>
      </w:r>
    </w:p>
  </w:footnote>
  <w:footnote w:type="continuationSeparator" w:id="0">
    <w:p w14:paraId="1FB3107B" w14:textId="77777777" w:rsidR="0045585C" w:rsidRDefault="0045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F247E" w14:textId="77777777" w:rsidR="00217520" w:rsidRDefault="00480525">
    <w:pPr>
      <w:pStyle w:val="Header"/>
    </w:pPr>
    <w:r>
      <w:rPr>
        <w:noProof/>
        <w:lang w:val="en-US" w:eastAsia="en-US"/>
      </w:rPr>
      <w:drawing>
        <wp:inline distT="0" distB="0" distL="0" distR="0" wp14:anchorId="505BCDC6" wp14:editId="6CF21399">
          <wp:extent cx="6108700" cy="1143000"/>
          <wp:effectExtent l="0" t="0" r="12700" b="0"/>
          <wp:docPr id="1" name="Picture 1" descr="Magrol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grol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B9E1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93D6D"/>
    <w:multiLevelType w:val="hybridMultilevel"/>
    <w:tmpl w:val="799CB040"/>
    <w:lvl w:ilvl="0" w:tplc="0E7E6E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E7E6E8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0BF51CB"/>
    <w:multiLevelType w:val="hybridMultilevel"/>
    <w:tmpl w:val="4F6671B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DA09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814E55"/>
    <w:multiLevelType w:val="hybridMultilevel"/>
    <w:tmpl w:val="8D3A66FA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D481D"/>
    <w:multiLevelType w:val="hybridMultilevel"/>
    <w:tmpl w:val="52F037DC"/>
    <w:lvl w:ilvl="0" w:tplc="FDCC2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77034"/>
    <w:multiLevelType w:val="hybridMultilevel"/>
    <w:tmpl w:val="AA4C944A"/>
    <w:lvl w:ilvl="0" w:tplc="FDCC2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C03DB"/>
    <w:multiLevelType w:val="hybridMultilevel"/>
    <w:tmpl w:val="44E8FA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BE563F"/>
    <w:multiLevelType w:val="hybridMultilevel"/>
    <w:tmpl w:val="477CF3A0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E7E6E8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7BD50A6"/>
    <w:multiLevelType w:val="hybridMultilevel"/>
    <w:tmpl w:val="5C50FB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FF3F98"/>
    <w:multiLevelType w:val="hybridMultilevel"/>
    <w:tmpl w:val="CB5621A0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C7E3A3F"/>
    <w:multiLevelType w:val="hybridMultilevel"/>
    <w:tmpl w:val="86B2E6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A744E5"/>
    <w:multiLevelType w:val="hybridMultilevel"/>
    <w:tmpl w:val="8E8877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F21463"/>
    <w:multiLevelType w:val="hybridMultilevel"/>
    <w:tmpl w:val="7ECE20E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B1B1A"/>
    <w:multiLevelType w:val="hybridMultilevel"/>
    <w:tmpl w:val="7FE890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100D9E"/>
    <w:multiLevelType w:val="hybridMultilevel"/>
    <w:tmpl w:val="76F27F60"/>
    <w:lvl w:ilvl="0" w:tplc="007AB2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C68CA"/>
    <w:multiLevelType w:val="hybridMultilevel"/>
    <w:tmpl w:val="465EFFE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C97F30"/>
    <w:multiLevelType w:val="hybridMultilevel"/>
    <w:tmpl w:val="66C62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74CB0"/>
    <w:multiLevelType w:val="hybridMultilevel"/>
    <w:tmpl w:val="4D3A3E1E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E0690"/>
    <w:multiLevelType w:val="hybridMultilevel"/>
    <w:tmpl w:val="DFF668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463846"/>
    <w:multiLevelType w:val="hybridMultilevel"/>
    <w:tmpl w:val="24EA6940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B2D72"/>
    <w:multiLevelType w:val="hybridMultilevel"/>
    <w:tmpl w:val="80CC8976"/>
    <w:lvl w:ilvl="0" w:tplc="CF50BF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4E510A"/>
    <w:multiLevelType w:val="hybridMultilevel"/>
    <w:tmpl w:val="4B18616C"/>
    <w:lvl w:ilvl="0" w:tplc="6B0E825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96022"/>
    <w:multiLevelType w:val="hybridMultilevel"/>
    <w:tmpl w:val="9DAE896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DD058F"/>
    <w:multiLevelType w:val="hybridMultilevel"/>
    <w:tmpl w:val="7262B5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511AD"/>
    <w:multiLevelType w:val="hybridMultilevel"/>
    <w:tmpl w:val="89CE15C2"/>
    <w:lvl w:ilvl="0" w:tplc="25D84C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23E42"/>
    <w:multiLevelType w:val="hybridMultilevel"/>
    <w:tmpl w:val="65607038"/>
    <w:lvl w:ilvl="0" w:tplc="FDCC2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B3091"/>
    <w:multiLevelType w:val="hybridMultilevel"/>
    <w:tmpl w:val="BEE628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4A6E83"/>
    <w:multiLevelType w:val="hybridMultilevel"/>
    <w:tmpl w:val="ED324A44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B0CF4"/>
    <w:multiLevelType w:val="hybridMultilevel"/>
    <w:tmpl w:val="EA2A0F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3D7C15"/>
    <w:multiLevelType w:val="hybridMultilevel"/>
    <w:tmpl w:val="A8FA1D1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0F786B"/>
    <w:multiLevelType w:val="hybridMultilevel"/>
    <w:tmpl w:val="E2FC5B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F4115"/>
    <w:multiLevelType w:val="hybridMultilevel"/>
    <w:tmpl w:val="EF9E0D1A"/>
    <w:lvl w:ilvl="0" w:tplc="5B425AB6">
      <w:start w:val="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5F85604"/>
    <w:multiLevelType w:val="hybridMultilevel"/>
    <w:tmpl w:val="40D6D298"/>
    <w:lvl w:ilvl="0" w:tplc="007AB2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00FD4"/>
    <w:multiLevelType w:val="hybridMultilevel"/>
    <w:tmpl w:val="F63284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2858A3"/>
    <w:multiLevelType w:val="hybridMultilevel"/>
    <w:tmpl w:val="7CE619CE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45176"/>
    <w:multiLevelType w:val="hybridMultilevel"/>
    <w:tmpl w:val="ABF096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A274EE"/>
    <w:multiLevelType w:val="hybridMultilevel"/>
    <w:tmpl w:val="55A04916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1C5B12"/>
    <w:multiLevelType w:val="hybridMultilevel"/>
    <w:tmpl w:val="320201FA"/>
    <w:lvl w:ilvl="0" w:tplc="FDCC2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FA3D85"/>
    <w:multiLevelType w:val="hybridMultilevel"/>
    <w:tmpl w:val="30F22C82"/>
    <w:lvl w:ilvl="0" w:tplc="5A944472">
      <w:start w:val="1"/>
      <w:numFmt w:val="decimal"/>
      <w:lvlText w:val="%1."/>
      <w:lvlJc w:val="left"/>
      <w:pPr>
        <w:ind w:left="3105" w:hanging="46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20" w:hanging="360"/>
      </w:pPr>
    </w:lvl>
    <w:lvl w:ilvl="2" w:tplc="0410001B" w:tentative="1">
      <w:start w:val="1"/>
      <w:numFmt w:val="lowerRoman"/>
      <w:lvlText w:val="%3."/>
      <w:lvlJc w:val="right"/>
      <w:pPr>
        <w:ind w:left="4440" w:hanging="180"/>
      </w:pPr>
    </w:lvl>
    <w:lvl w:ilvl="3" w:tplc="0410000F" w:tentative="1">
      <w:start w:val="1"/>
      <w:numFmt w:val="decimal"/>
      <w:lvlText w:val="%4."/>
      <w:lvlJc w:val="left"/>
      <w:pPr>
        <w:ind w:left="5160" w:hanging="360"/>
      </w:pPr>
    </w:lvl>
    <w:lvl w:ilvl="4" w:tplc="04100019" w:tentative="1">
      <w:start w:val="1"/>
      <w:numFmt w:val="lowerLetter"/>
      <w:lvlText w:val="%5."/>
      <w:lvlJc w:val="left"/>
      <w:pPr>
        <w:ind w:left="5880" w:hanging="360"/>
      </w:pPr>
    </w:lvl>
    <w:lvl w:ilvl="5" w:tplc="0410001B" w:tentative="1">
      <w:start w:val="1"/>
      <w:numFmt w:val="lowerRoman"/>
      <w:lvlText w:val="%6."/>
      <w:lvlJc w:val="right"/>
      <w:pPr>
        <w:ind w:left="6600" w:hanging="180"/>
      </w:pPr>
    </w:lvl>
    <w:lvl w:ilvl="6" w:tplc="0410000F" w:tentative="1">
      <w:start w:val="1"/>
      <w:numFmt w:val="decimal"/>
      <w:lvlText w:val="%7."/>
      <w:lvlJc w:val="left"/>
      <w:pPr>
        <w:ind w:left="7320" w:hanging="360"/>
      </w:pPr>
    </w:lvl>
    <w:lvl w:ilvl="7" w:tplc="04100019" w:tentative="1">
      <w:start w:val="1"/>
      <w:numFmt w:val="lowerLetter"/>
      <w:lvlText w:val="%8."/>
      <w:lvlJc w:val="left"/>
      <w:pPr>
        <w:ind w:left="8040" w:hanging="360"/>
      </w:pPr>
    </w:lvl>
    <w:lvl w:ilvl="8" w:tplc="0410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39" w15:restartNumberingAfterBreak="0">
    <w:nsid w:val="61831ECA"/>
    <w:multiLevelType w:val="hybridMultilevel"/>
    <w:tmpl w:val="D9C85D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975C8E"/>
    <w:multiLevelType w:val="hybridMultilevel"/>
    <w:tmpl w:val="DAD83B98"/>
    <w:lvl w:ilvl="0" w:tplc="FDCC2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6634B1"/>
    <w:multiLevelType w:val="hybridMultilevel"/>
    <w:tmpl w:val="33E09C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F413FE"/>
    <w:multiLevelType w:val="hybridMultilevel"/>
    <w:tmpl w:val="B3A40F68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552A2"/>
    <w:multiLevelType w:val="hybridMultilevel"/>
    <w:tmpl w:val="A1EEA68E"/>
    <w:lvl w:ilvl="0" w:tplc="6B0E825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56463"/>
    <w:multiLevelType w:val="hybridMultilevel"/>
    <w:tmpl w:val="06BEFD70"/>
    <w:lvl w:ilvl="0" w:tplc="AC222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528D5"/>
    <w:multiLevelType w:val="hybridMultilevel"/>
    <w:tmpl w:val="5E8EFC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7694909"/>
    <w:multiLevelType w:val="hybridMultilevel"/>
    <w:tmpl w:val="401491F8"/>
    <w:lvl w:ilvl="0" w:tplc="007AB2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6B01B8"/>
    <w:multiLevelType w:val="hybridMultilevel"/>
    <w:tmpl w:val="4E4C46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0595764">
    <w:abstractNumId w:val="22"/>
  </w:num>
  <w:num w:numId="2" w16cid:durableId="1777872571">
    <w:abstractNumId w:val="21"/>
  </w:num>
  <w:num w:numId="3" w16cid:durableId="334109292">
    <w:abstractNumId w:val="45"/>
  </w:num>
  <w:num w:numId="4" w16cid:durableId="1811290002">
    <w:abstractNumId w:val="8"/>
  </w:num>
  <w:num w:numId="5" w16cid:durableId="459419783">
    <w:abstractNumId w:val="43"/>
  </w:num>
  <w:num w:numId="6" w16cid:durableId="1611860709">
    <w:abstractNumId w:val="12"/>
  </w:num>
  <w:num w:numId="7" w16cid:durableId="1139415392">
    <w:abstractNumId w:val="10"/>
  </w:num>
  <w:num w:numId="8" w16cid:durableId="49807799">
    <w:abstractNumId w:val="42"/>
  </w:num>
  <w:num w:numId="9" w16cid:durableId="22099243">
    <w:abstractNumId w:val="27"/>
  </w:num>
  <w:num w:numId="10" w16cid:durableId="1856845210">
    <w:abstractNumId w:val="46"/>
  </w:num>
  <w:num w:numId="11" w16cid:durableId="2039701669">
    <w:abstractNumId w:val="32"/>
  </w:num>
  <w:num w:numId="12" w16cid:durableId="1995840655">
    <w:abstractNumId w:val="38"/>
  </w:num>
  <w:num w:numId="13" w16cid:durableId="2085570769">
    <w:abstractNumId w:val="23"/>
  </w:num>
  <w:num w:numId="14" w16cid:durableId="375859686">
    <w:abstractNumId w:val="26"/>
  </w:num>
  <w:num w:numId="15" w16cid:durableId="1965579967">
    <w:abstractNumId w:val="11"/>
  </w:num>
  <w:num w:numId="16" w16cid:durableId="1896352586">
    <w:abstractNumId w:val="29"/>
  </w:num>
  <w:num w:numId="17" w16cid:durableId="1138648364">
    <w:abstractNumId w:val="15"/>
  </w:num>
  <w:num w:numId="18" w16cid:durableId="1807967584">
    <w:abstractNumId w:val="30"/>
  </w:num>
  <w:num w:numId="19" w16cid:durableId="1033845980">
    <w:abstractNumId w:val="2"/>
  </w:num>
  <w:num w:numId="20" w16cid:durableId="1274675893">
    <w:abstractNumId w:val="28"/>
  </w:num>
  <w:num w:numId="21" w16cid:durableId="2128162702">
    <w:abstractNumId w:val="6"/>
  </w:num>
  <w:num w:numId="22" w16cid:durableId="1676685754">
    <w:abstractNumId w:val="18"/>
  </w:num>
  <w:num w:numId="23" w16cid:durableId="1554652586">
    <w:abstractNumId w:val="35"/>
  </w:num>
  <w:num w:numId="24" w16cid:durableId="1078020208">
    <w:abstractNumId w:val="41"/>
  </w:num>
  <w:num w:numId="25" w16cid:durableId="395670905">
    <w:abstractNumId w:val="47"/>
  </w:num>
  <w:num w:numId="26" w16cid:durableId="1623729621">
    <w:abstractNumId w:val="7"/>
  </w:num>
  <w:num w:numId="27" w16cid:durableId="382489612">
    <w:abstractNumId w:val="9"/>
  </w:num>
  <w:num w:numId="28" w16cid:durableId="643239975">
    <w:abstractNumId w:val="14"/>
  </w:num>
  <w:num w:numId="29" w16cid:durableId="1937865741">
    <w:abstractNumId w:val="1"/>
  </w:num>
  <w:num w:numId="30" w16cid:durableId="1418553262">
    <w:abstractNumId w:val="24"/>
  </w:num>
  <w:num w:numId="31" w16cid:durableId="478766239">
    <w:abstractNumId w:val="33"/>
  </w:num>
  <w:num w:numId="32" w16cid:durableId="1671447290">
    <w:abstractNumId w:val="39"/>
  </w:num>
  <w:num w:numId="33" w16cid:durableId="683291392">
    <w:abstractNumId w:val="13"/>
  </w:num>
  <w:num w:numId="34" w16cid:durableId="1901282383">
    <w:abstractNumId w:val="4"/>
  </w:num>
  <w:num w:numId="35" w16cid:durableId="458301602">
    <w:abstractNumId w:val="25"/>
  </w:num>
  <w:num w:numId="36" w16cid:durableId="1001858641">
    <w:abstractNumId w:val="40"/>
  </w:num>
  <w:num w:numId="37" w16cid:durableId="1004942427">
    <w:abstractNumId w:val="37"/>
  </w:num>
  <w:num w:numId="38" w16cid:durableId="498160859">
    <w:abstractNumId w:val="5"/>
  </w:num>
  <w:num w:numId="39" w16cid:durableId="481584475">
    <w:abstractNumId w:val="44"/>
  </w:num>
  <w:num w:numId="40" w16cid:durableId="375349246">
    <w:abstractNumId w:val="36"/>
  </w:num>
  <w:num w:numId="41" w16cid:durableId="423646968">
    <w:abstractNumId w:val="19"/>
  </w:num>
  <w:num w:numId="42" w16cid:durableId="97727016">
    <w:abstractNumId w:val="34"/>
  </w:num>
  <w:num w:numId="43" w16cid:durableId="485319092">
    <w:abstractNumId w:val="17"/>
  </w:num>
  <w:num w:numId="44" w16cid:durableId="84115052">
    <w:abstractNumId w:val="3"/>
  </w:num>
  <w:num w:numId="45" w16cid:durableId="300425464">
    <w:abstractNumId w:val="20"/>
  </w:num>
  <w:num w:numId="46" w16cid:durableId="1772582295">
    <w:abstractNumId w:val="0"/>
  </w:num>
  <w:num w:numId="47" w16cid:durableId="709189471">
    <w:abstractNumId w:val="16"/>
  </w:num>
  <w:num w:numId="48" w16cid:durableId="41775197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2EF"/>
    <w:rsid w:val="000011A3"/>
    <w:rsid w:val="00004FDA"/>
    <w:rsid w:val="00012CE0"/>
    <w:rsid w:val="000224CB"/>
    <w:rsid w:val="00034EF9"/>
    <w:rsid w:val="00041A4E"/>
    <w:rsid w:val="0004433F"/>
    <w:rsid w:val="0005760E"/>
    <w:rsid w:val="00060C48"/>
    <w:rsid w:val="00062DA5"/>
    <w:rsid w:val="00065B32"/>
    <w:rsid w:val="000802F1"/>
    <w:rsid w:val="0009132C"/>
    <w:rsid w:val="000A4028"/>
    <w:rsid w:val="000B2393"/>
    <w:rsid w:val="000B79D7"/>
    <w:rsid w:val="000B7E5C"/>
    <w:rsid w:val="000C6A7D"/>
    <w:rsid w:val="000D23A5"/>
    <w:rsid w:val="000E5AFE"/>
    <w:rsid w:val="000F6B8A"/>
    <w:rsid w:val="001005B6"/>
    <w:rsid w:val="00100649"/>
    <w:rsid w:val="001034D4"/>
    <w:rsid w:val="001065F7"/>
    <w:rsid w:val="00111C10"/>
    <w:rsid w:val="00112A97"/>
    <w:rsid w:val="0011431A"/>
    <w:rsid w:val="00116E72"/>
    <w:rsid w:val="00122EA4"/>
    <w:rsid w:val="0013168D"/>
    <w:rsid w:val="001353F9"/>
    <w:rsid w:val="00136E91"/>
    <w:rsid w:val="00153919"/>
    <w:rsid w:val="00154443"/>
    <w:rsid w:val="001B1748"/>
    <w:rsid w:val="001C0282"/>
    <w:rsid w:val="001C1EA1"/>
    <w:rsid w:val="001E17BB"/>
    <w:rsid w:val="00206DAE"/>
    <w:rsid w:val="00207021"/>
    <w:rsid w:val="002075B1"/>
    <w:rsid w:val="00207926"/>
    <w:rsid w:val="00217520"/>
    <w:rsid w:val="002315DF"/>
    <w:rsid w:val="00251261"/>
    <w:rsid w:val="002545CF"/>
    <w:rsid w:val="00261946"/>
    <w:rsid w:val="00263FF8"/>
    <w:rsid w:val="00270BAF"/>
    <w:rsid w:val="00280D14"/>
    <w:rsid w:val="00290111"/>
    <w:rsid w:val="00290CBD"/>
    <w:rsid w:val="00292BD0"/>
    <w:rsid w:val="002A0554"/>
    <w:rsid w:val="002A10A9"/>
    <w:rsid w:val="002B2E4A"/>
    <w:rsid w:val="002B4722"/>
    <w:rsid w:val="002B5D22"/>
    <w:rsid w:val="002D3C49"/>
    <w:rsid w:val="002E1D6B"/>
    <w:rsid w:val="002E5764"/>
    <w:rsid w:val="002F098C"/>
    <w:rsid w:val="002F3B12"/>
    <w:rsid w:val="003041AD"/>
    <w:rsid w:val="003107C0"/>
    <w:rsid w:val="00321596"/>
    <w:rsid w:val="00323174"/>
    <w:rsid w:val="003236EB"/>
    <w:rsid w:val="003238D5"/>
    <w:rsid w:val="003249E6"/>
    <w:rsid w:val="00341AD7"/>
    <w:rsid w:val="003518CD"/>
    <w:rsid w:val="00360EC0"/>
    <w:rsid w:val="00362E9D"/>
    <w:rsid w:val="00380C35"/>
    <w:rsid w:val="00391B34"/>
    <w:rsid w:val="003A0AA6"/>
    <w:rsid w:val="003C0F8A"/>
    <w:rsid w:val="003C2E63"/>
    <w:rsid w:val="003D180E"/>
    <w:rsid w:val="003D7130"/>
    <w:rsid w:val="003E0840"/>
    <w:rsid w:val="003E2007"/>
    <w:rsid w:val="003E4724"/>
    <w:rsid w:val="003E4EDC"/>
    <w:rsid w:val="003F4F61"/>
    <w:rsid w:val="00410239"/>
    <w:rsid w:val="00415729"/>
    <w:rsid w:val="00415BDD"/>
    <w:rsid w:val="00432DA4"/>
    <w:rsid w:val="00434525"/>
    <w:rsid w:val="00446C9E"/>
    <w:rsid w:val="004540AB"/>
    <w:rsid w:val="0045585C"/>
    <w:rsid w:val="00461B85"/>
    <w:rsid w:val="004649D0"/>
    <w:rsid w:val="00473BC0"/>
    <w:rsid w:val="00477AF6"/>
    <w:rsid w:val="00480525"/>
    <w:rsid w:val="00484EFE"/>
    <w:rsid w:val="00494DC1"/>
    <w:rsid w:val="004B1AFF"/>
    <w:rsid w:val="004C1405"/>
    <w:rsid w:val="004E36BE"/>
    <w:rsid w:val="004E4A7A"/>
    <w:rsid w:val="00511A12"/>
    <w:rsid w:val="00511B6B"/>
    <w:rsid w:val="00516FE4"/>
    <w:rsid w:val="005303EC"/>
    <w:rsid w:val="00537D2B"/>
    <w:rsid w:val="00537E95"/>
    <w:rsid w:val="00556C50"/>
    <w:rsid w:val="00562920"/>
    <w:rsid w:val="00567C72"/>
    <w:rsid w:val="00571566"/>
    <w:rsid w:val="00582B59"/>
    <w:rsid w:val="00593B60"/>
    <w:rsid w:val="00595D36"/>
    <w:rsid w:val="005968B7"/>
    <w:rsid w:val="005A2161"/>
    <w:rsid w:val="005D0021"/>
    <w:rsid w:val="005D75F3"/>
    <w:rsid w:val="005F7C34"/>
    <w:rsid w:val="00601C4E"/>
    <w:rsid w:val="00604BF8"/>
    <w:rsid w:val="006168DF"/>
    <w:rsid w:val="006273AF"/>
    <w:rsid w:val="00641587"/>
    <w:rsid w:val="00652814"/>
    <w:rsid w:val="006532F4"/>
    <w:rsid w:val="00653C70"/>
    <w:rsid w:val="006551CB"/>
    <w:rsid w:val="00657789"/>
    <w:rsid w:val="00657F13"/>
    <w:rsid w:val="006614E6"/>
    <w:rsid w:val="00662456"/>
    <w:rsid w:val="00664244"/>
    <w:rsid w:val="00685A65"/>
    <w:rsid w:val="006935BF"/>
    <w:rsid w:val="006A47D4"/>
    <w:rsid w:val="006A6017"/>
    <w:rsid w:val="006A77EC"/>
    <w:rsid w:val="006C0AC0"/>
    <w:rsid w:val="006C3EFD"/>
    <w:rsid w:val="006D2B03"/>
    <w:rsid w:val="006E68E7"/>
    <w:rsid w:val="006F06F2"/>
    <w:rsid w:val="006F7460"/>
    <w:rsid w:val="007012C7"/>
    <w:rsid w:val="00704039"/>
    <w:rsid w:val="007061C3"/>
    <w:rsid w:val="00707B69"/>
    <w:rsid w:val="007111F8"/>
    <w:rsid w:val="00721A35"/>
    <w:rsid w:val="00734B0D"/>
    <w:rsid w:val="007413EF"/>
    <w:rsid w:val="00765D77"/>
    <w:rsid w:val="007673E7"/>
    <w:rsid w:val="00770F20"/>
    <w:rsid w:val="007778F3"/>
    <w:rsid w:val="007835D5"/>
    <w:rsid w:val="00785345"/>
    <w:rsid w:val="007877D1"/>
    <w:rsid w:val="007A0561"/>
    <w:rsid w:val="007A1BD4"/>
    <w:rsid w:val="007B5161"/>
    <w:rsid w:val="007C7790"/>
    <w:rsid w:val="007D589A"/>
    <w:rsid w:val="007E1D20"/>
    <w:rsid w:val="007F556A"/>
    <w:rsid w:val="00801B6D"/>
    <w:rsid w:val="00804B15"/>
    <w:rsid w:val="008220D7"/>
    <w:rsid w:val="0084677D"/>
    <w:rsid w:val="00850617"/>
    <w:rsid w:val="00855453"/>
    <w:rsid w:val="008715A7"/>
    <w:rsid w:val="008755A3"/>
    <w:rsid w:val="00882469"/>
    <w:rsid w:val="00890FF0"/>
    <w:rsid w:val="00893176"/>
    <w:rsid w:val="008A1387"/>
    <w:rsid w:val="008B1097"/>
    <w:rsid w:val="008B5124"/>
    <w:rsid w:val="008C290A"/>
    <w:rsid w:val="008C4E8E"/>
    <w:rsid w:val="008D17FC"/>
    <w:rsid w:val="008F3AAA"/>
    <w:rsid w:val="00910A32"/>
    <w:rsid w:val="00925CF4"/>
    <w:rsid w:val="009324C8"/>
    <w:rsid w:val="00934721"/>
    <w:rsid w:val="00935EC9"/>
    <w:rsid w:val="0093639E"/>
    <w:rsid w:val="00937A8D"/>
    <w:rsid w:val="009430DB"/>
    <w:rsid w:val="0094406C"/>
    <w:rsid w:val="0096056C"/>
    <w:rsid w:val="00961217"/>
    <w:rsid w:val="009615CE"/>
    <w:rsid w:val="00964A85"/>
    <w:rsid w:val="00966D7D"/>
    <w:rsid w:val="00976CF6"/>
    <w:rsid w:val="00981B99"/>
    <w:rsid w:val="009828D5"/>
    <w:rsid w:val="0098442C"/>
    <w:rsid w:val="00991A03"/>
    <w:rsid w:val="009A3360"/>
    <w:rsid w:val="009A5DEE"/>
    <w:rsid w:val="009B6946"/>
    <w:rsid w:val="009C2524"/>
    <w:rsid w:val="009C4D21"/>
    <w:rsid w:val="009C676F"/>
    <w:rsid w:val="009F6AF8"/>
    <w:rsid w:val="00A1740F"/>
    <w:rsid w:val="00A27CAD"/>
    <w:rsid w:val="00A4462F"/>
    <w:rsid w:val="00A478DB"/>
    <w:rsid w:val="00A50C8F"/>
    <w:rsid w:val="00A561F2"/>
    <w:rsid w:val="00A623E4"/>
    <w:rsid w:val="00A660D7"/>
    <w:rsid w:val="00A856A5"/>
    <w:rsid w:val="00AA0CEF"/>
    <w:rsid w:val="00AA503D"/>
    <w:rsid w:val="00AB5361"/>
    <w:rsid w:val="00AB6106"/>
    <w:rsid w:val="00AB616C"/>
    <w:rsid w:val="00AC374B"/>
    <w:rsid w:val="00AD68E8"/>
    <w:rsid w:val="00AF1AD6"/>
    <w:rsid w:val="00AF58BA"/>
    <w:rsid w:val="00B04B71"/>
    <w:rsid w:val="00B1155B"/>
    <w:rsid w:val="00B24EF4"/>
    <w:rsid w:val="00B27721"/>
    <w:rsid w:val="00B447DC"/>
    <w:rsid w:val="00B454AE"/>
    <w:rsid w:val="00B46F66"/>
    <w:rsid w:val="00B828AB"/>
    <w:rsid w:val="00B82BAA"/>
    <w:rsid w:val="00B862EF"/>
    <w:rsid w:val="00B932B1"/>
    <w:rsid w:val="00B93412"/>
    <w:rsid w:val="00B94E18"/>
    <w:rsid w:val="00BA5AB3"/>
    <w:rsid w:val="00BC08E1"/>
    <w:rsid w:val="00BD6D45"/>
    <w:rsid w:val="00C0119B"/>
    <w:rsid w:val="00C016D9"/>
    <w:rsid w:val="00C032CE"/>
    <w:rsid w:val="00C03572"/>
    <w:rsid w:val="00C06F7D"/>
    <w:rsid w:val="00C107ED"/>
    <w:rsid w:val="00C139C5"/>
    <w:rsid w:val="00C40C84"/>
    <w:rsid w:val="00C52216"/>
    <w:rsid w:val="00C560FB"/>
    <w:rsid w:val="00C66B4A"/>
    <w:rsid w:val="00C80E77"/>
    <w:rsid w:val="00C90F05"/>
    <w:rsid w:val="00C95A5B"/>
    <w:rsid w:val="00C97D6D"/>
    <w:rsid w:val="00CA271E"/>
    <w:rsid w:val="00CA40DE"/>
    <w:rsid w:val="00CC16EE"/>
    <w:rsid w:val="00CD289C"/>
    <w:rsid w:val="00CD34B4"/>
    <w:rsid w:val="00D0401E"/>
    <w:rsid w:val="00D04E1B"/>
    <w:rsid w:val="00D05D52"/>
    <w:rsid w:val="00D1128B"/>
    <w:rsid w:val="00D22E3F"/>
    <w:rsid w:val="00D30719"/>
    <w:rsid w:val="00D420EA"/>
    <w:rsid w:val="00D5136B"/>
    <w:rsid w:val="00D51E2E"/>
    <w:rsid w:val="00D70404"/>
    <w:rsid w:val="00D73B7A"/>
    <w:rsid w:val="00D81F40"/>
    <w:rsid w:val="00D82709"/>
    <w:rsid w:val="00D83742"/>
    <w:rsid w:val="00D85F22"/>
    <w:rsid w:val="00D97503"/>
    <w:rsid w:val="00DB4310"/>
    <w:rsid w:val="00DC0779"/>
    <w:rsid w:val="00DC166B"/>
    <w:rsid w:val="00DC1C00"/>
    <w:rsid w:val="00DC7B58"/>
    <w:rsid w:val="00DD2BF6"/>
    <w:rsid w:val="00DD3039"/>
    <w:rsid w:val="00DD67D0"/>
    <w:rsid w:val="00DE24E0"/>
    <w:rsid w:val="00DF0549"/>
    <w:rsid w:val="00DF1483"/>
    <w:rsid w:val="00E002F9"/>
    <w:rsid w:val="00E24A04"/>
    <w:rsid w:val="00E25D5E"/>
    <w:rsid w:val="00E3556E"/>
    <w:rsid w:val="00E45A40"/>
    <w:rsid w:val="00E4661A"/>
    <w:rsid w:val="00E519F2"/>
    <w:rsid w:val="00E7562E"/>
    <w:rsid w:val="00E80392"/>
    <w:rsid w:val="00E80DB2"/>
    <w:rsid w:val="00E84D13"/>
    <w:rsid w:val="00E870FD"/>
    <w:rsid w:val="00E874C8"/>
    <w:rsid w:val="00E936DA"/>
    <w:rsid w:val="00EA29A5"/>
    <w:rsid w:val="00EA3F27"/>
    <w:rsid w:val="00EA4523"/>
    <w:rsid w:val="00EB55FB"/>
    <w:rsid w:val="00EB6578"/>
    <w:rsid w:val="00EC3887"/>
    <w:rsid w:val="00ED12CD"/>
    <w:rsid w:val="00ED1853"/>
    <w:rsid w:val="00EF4E51"/>
    <w:rsid w:val="00EF6A24"/>
    <w:rsid w:val="00EF7785"/>
    <w:rsid w:val="00F05E7F"/>
    <w:rsid w:val="00F11CEA"/>
    <w:rsid w:val="00F26861"/>
    <w:rsid w:val="00F3797D"/>
    <w:rsid w:val="00F50FA3"/>
    <w:rsid w:val="00F5328F"/>
    <w:rsid w:val="00F91DC3"/>
    <w:rsid w:val="00FB41C7"/>
    <w:rsid w:val="00FC4FAB"/>
    <w:rsid w:val="00FE120A"/>
    <w:rsid w:val="00FF3BA6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F0428"/>
  <w14:defaultImageDpi w14:val="300"/>
  <w15:docId w15:val="{B5C03C34-63F4-E94B-90BC-F21B5B59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w w:val="110"/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link w:val="Heading1Char"/>
    <w:qFormat/>
    <w:rsid w:val="004C14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004F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004F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004FD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pPr>
      <w:keepNext/>
      <w:framePr w:hSpace="141" w:wrap="around" w:vAnchor="text" w:hAnchor="margin" w:x="70" w:y="-15"/>
      <w:jc w:val="center"/>
      <w:outlineLvl w:val="5"/>
    </w:pPr>
    <w:rPr>
      <w:b/>
      <w:bCs/>
      <w:lang w:val="x-none" w:eastAsia="x-none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b/>
      <w:bCs/>
      <w:sz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</w:style>
  <w:style w:type="paragraph" w:styleId="PlainText">
    <w:name w:val="Plain Text"/>
    <w:basedOn w:val="Normal"/>
    <w:rPr>
      <w:rFonts w:ascii="Courier New" w:hAnsi="Courier New"/>
      <w:w w:val="100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/>
      <w:bCs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spacing w:after="120"/>
      <w:ind w:left="283"/>
    </w:pPr>
  </w:style>
  <w:style w:type="character" w:customStyle="1" w:styleId="Heading2Char">
    <w:name w:val="Heading 2 Char"/>
    <w:link w:val="Heading2"/>
    <w:semiHidden/>
    <w:rsid w:val="00004FDA"/>
    <w:rPr>
      <w:rFonts w:ascii="Cambria" w:eastAsia="Times New Roman" w:hAnsi="Cambria" w:cs="Times New Roman"/>
      <w:b/>
      <w:bCs/>
      <w:i/>
      <w:iCs/>
      <w:w w:val="110"/>
      <w:sz w:val="28"/>
      <w:szCs w:val="28"/>
    </w:rPr>
  </w:style>
  <w:style w:type="character" w:customStyle="1" w:styleId="Heading3Char">
    <w:name w:val="Heading 3 Char"/>
    <w:link w:val="Heading3"/>
    <w:semiHidden/>
    <w:rsid w:val="00004FDA"/>
    <w:rPr>
      <w:rFonts w:ascii="Cambria" w:eastAsia="Times New Roman" w:hAnsi="Cambria" w:cs="Times New Roman"/>
      <w:b/>
      <w:bCs/>
      <w:w w:val="110"/>
      <w:sz w:val="26"/>
      <w:szCs w:val="26"/>
    </w:rPr>
  </w:style>
  <w:style w:type="character" w:customStyle="1" w:styleId="Heading5Char">
    <w:name w:val="Heading 5 Char"/>
    <w:link w:val="Heading5"/>
    <w:semiHidden/>
    <w:rsid w:val="00004FDA"/>
    <w:rPr>
      <w:rFonts w:ascii="Calibri" w:eastAsia="Times New Roman" w:hAnsi="Calibri" w:cs="Times New Roman"/>
      <w:b/>
      <w:bCs/>
      <w:i/>
      <w:iCs/>
      <w:w w:val="110"/>
      <w:sz w:val="26"/>
      <w:szCs w:val="26"/>
    </w:rPr>
  </w:style>
  <w:style w:type="character" w:customStyle="1" w:styleId="Heading9Char">
    <w:name w:val="Heading 9 Char"/>
    <w:link w:val="Heading9"/>
    <w:rsid w:val="002075B1"/>
    <w:rPr>
      <w:b/>
      <w:bCs/>
      <w:w w:val="110"/>
      <w:szCs w:val="24"/>
    </w:rPr>
  </w:style>
  <w:style w:type="character" w:customStyle="1" w:styleId="Heading1Char">
    <w:name w:val="Heading 1 Char"/>
    <w:link w:val="Heading1"/>
    <w:rsid w:val="004C1405"/>
    <w:rPr>
      <w:rFonts w:ascii="Cambria" w:eastAsia="Times New Roman" w:hAnsi="Cambria" w:cs="Times New Roman"/>
      <w:b/>
      <w:bCs/>
      <w:w w:val="110"/>
      <w:kern w:val="32"/>
      <w:sz w:val="32"/>
      <w:szCs w:val="32"/>
    </w:rPr>
  </w:style>
  <w:style w:type="character" w:styleId="Strong">
    <w:name w:val="Strong"/>
    <w:qFormat/>
    <w:rsid w:val="004C1405"/>
    <w:rPr>
      <w:b/>
      <w:bCs/>
    </w:rPr>
  </w:style>
  <w:style w:type="paragraph" w:customStyle="1" w:styleId="Default">
    <w:name w:val="Default"/>
    <w:rsid w:val="004C1405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it-IT" w:eastAsia="it-IT"/>
    </w:rPr>
  </w:style>
  <w:style w:type="paragraph" w:styleId="BodyTextIndent3">
    <w:name w:val="Body Text Indent 3"/>
    <w:basedOn w:val="Normal"/>
    <w:link w:val="BodyTextIndent3Char"/>
    <w:rsid w:val="004C1405"/>
    <w:pPr>
      <w:ind w:left="-9"/>
      <w:jc w:val="center"/>
    </w:pPr>
    <w:rPr>
      <w:rFonts w:ascii="Arial" w:hAnsi="Arial"/>
      <w:bCs/>
      <w:w w:val="100"/>
      <w:sz w:val="20"/>
      <w:szCs w:val="20"/>
      <w:lang w:val="x-none" w:eastAsia="x-none"/>
    </w:rPr>
  </w:style>
  <w:style w:type="character" w:customStyle="1" w:styleId="BodyTextIndent3Char">
    <w:name w:val="Body Text Indent 3 Char"/>
    <w:link w:val="BodyTextIndent3"/>
    <w:rsid w:val="004C1405"/>
    <w:rPr>
      <w:rFonts w:ascii="Arial" w:hAnsi="Arial" w:cs="Arial"/>
      <w:bCs/>
    </w:rPr>
  </w:style>
  <w:style w:type="paragraph" w:styleId="Title">
    <w:name w:val="Title"/>
    <w:basedOn w:val="Normal"/>
    <w:link w:val="TitleChar"/>
    <w:qFormat/>
    <w:rsid w:val="004C1405"/>
    <w:pPr>
      <w:jc w:val="center"/>
    </w:pPr>
    <w:rPr>
      <w:b/>
      <w:bCs/>
      <w:w w:val="100"/>
      <w:sz w:val="52"/>
      <w:u w:val="single"/>
      <w:lang w:val="x-none" w:eastAsia="x-none"/>
    </w:rPr>
  </w:style>
  <w:style w:type="character" w:customStyle="1" w:styleId="TitleChar">
    <w:name w:val="Title Char"/>
    <w:link w:val="Title"/>
    <w:rsid w:val="004C1405"/>
    <w:rPr>
      <w:b/>
      <w:bCs/>
      <w:sz w:val="52"/>
      <w:szCs w:val="24"/>
      <w:u w:val="single"/>
    </w:rPr>
  </w:style>
  <w:style w:type="paragraph" w:styleId="BodyText3">
    <w:name w:val="Body Text 3"/>
    <w:basedOn w:val="Normal"/>
    <w:link w:val="BodyText3Char"/>
    <w:rsid w:val="004C140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4C1405"/>
    <w:rPr>
      <w:w w:val="110"/>
      <w:sz w:val="16"/>
      <w:szCs w:val="16"/>
    </w:rPr>
  </w:style>
  <w:style w:type="paragraph" w:styleId="BodyText2">
    <w:name w:val="Body Text 2"/>
    <w:basedOn w:val="Normal"/>
    <w:link w:val="BodyText2Char"/>
    <w:rsid w:val="004C1405"/>
    <w:pPr>
      <w:framePr w:hSpace="141" w:wrap="around" w:vAnchor="text" w:hAnchor="margin" w:y="107"/>
      <w:ind w:right="8"/>
      <w:jc w:val="center"/>
    </w:pPr>
    <w:rPr>
      <w:rFonts w:ascii="Arial" w:hAnsi="Arial"/>
      <w:bCs/>
      <w:sz w:val="20"/>
      <w:szCs w:val="20"/>
      <w:lang w:val="en-GB" w:eastAsia="x-none"/>
    </w:rPr>
  </w:style>
  <w:style w:type="character" w:customStyle="1" w:styleId="BodyText2Char">
    <w:name w:val="Body Text 2 Char"/>
    <w:link w:val="BodyText2"/>
    <w:rsid w:val="004C1405"/>
    <w:rPr>
      <w:rFonts w:ascii="Arial" w:hAnsi="Arial" w:cs="Arial"/>
      <w:bCs/>
      <w:w w:val="110"/>
      <w:lang w:val="en-GB"/>
    </w:rPr>
  </w:style>
  <w:style w:type="character" w:customStyle="1" w:styleId="Heading6Char">
    <w:name w:val="Heading 6 Char"/>
    <w:link w:val="Heading6"/>
    <w:rsid w:val="007673E7"/>
    <w:rPr>
      <w:b/>
      <w:bCs/>
      <w:w w:val="110"/>
      <w:sz w:val="24"/>
      <w:szCs w:val="24"/>
    </w:rPr>
  </w:style>
  <w:style w:type="character" w:customStyle="1" w:styleId="apple-converted-space">
    <w:name w:val="apple-converted-space"/>
    <w:rsid w:val="00734B0D"/>
  </w:style>
  <w:style w:type="character" w:customStyle="1" w:styleId="Heading8Char">
    <w:name w:val="Heading 8 Char"/>
    <w:link w:val="Heading8"/>
    <w:rsid w:val="00734B0D"/>
    <w:rPr>
      <w:b/>
      <w:bCs/>
      <w:w w:val="110"/>
      <w:sz w:val="24"/>
      <w:szCs w:val="24"/>
      <w:lang w:val="it-IT" w:eastAsia="it-IT"/>
    </w:rPr>
  </w:style>
  <w:style w:type="character" w:customStyle="1" w:styleId="HeaderChar">
    <w:name w:val="Header Char"/>
    <w:link w:val="Header"/>
    <w:rsid w:val="00734B0D"/>
    <w:rPr>
      <w:w w:val="110"/>
      <w:sz w:val="24"/>
      <w:szCs w:val="24"/>
      <w:lang w:val="it-IT" w:eastAsia="it-IT"/>
    </w:rPr>
  </w:style>
  <w:style w:type="character" w:customStyle="1" w:styleId="FooterChar">
    <w:name w:val="Footer Char"/>
    <w:link w:val="Footer"/>
    <w:uiPriority w:val="99"/>
    <w:rsid w:val="00652814"/>
    <w:rPr>
      <w:w w:val="110"/>
      <w:sz w:val="24"/>
      <w:szCs w:val="24"/>
      <w:lang w:val="it-IT" w:eastAsia="it-IT"/>
    </w:rPr>
  </w:style>
  <w:style w:type="paragraph" w:styleId="BalloonText">
    <w:name w:val="Balloon Text"/>
    <w:basedOn w:val="Normal"/>
    <w:link w:val="BalloonTextChar"/>
    <w:rsid w:val="00116E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16E72"/>
    <w:rPr>
      <w:rFonts w:ascii="Lucida Grande" w:hAnsi="Lucida Grande" w:cs="Lucida Grande"/>
      <w:w w:val="110"/>
      <w:sz w:val="18"/>
      <w:szCs w:val="18"/>
      <w:lang w:val="it-IT" w:eastAsia="it-IT"/>
    </w:rPr>
  </w:style>
  <w:style w:type="character" w:customStyle="1" w:styleId="Heading4Char">
    <w:name w:val="Heading 4 Char"/>
    <w:basedOn w:val="DefaultParagraphFont"/>
    <w:link w:val="Heading4"/>
    <w:rsid w:val="003E4724"/>
    <w:rPr>
      <w:b/>
      <w:bCs/>
      <w:w w:val="110"/>
      <w:sz w:val="24"/>
      <w:szCs w:val="24"/>
      <w:u w:val="single"/>
      <w:lang w:val="it-IT" w:eastAsia="it-IT"/>
    </w:rPr>
  </w:style>
  <w:style w:type="paragraph" w:styleId="ListParagraph">
    <w:name w:val="List Paragraph"/>
    <w:basedOn w:val="Normal"/>
    <w:uiPriority w:val="72"/>
    <w:qFormat/>
    <w:rsid w:val="00981B99"/>
    <w:pPr>
      <w:ind w:left="720"/>
    </w:pPr>
    <w:rPr>
      <w:rFonts w:ascii="Calibri" w:eastAsia="Calibri" w:hAnsi="Calibri"/>
      <w:w w:val="1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6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1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6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1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3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3053</CharactersWithSpaces>
  <SharedDoc>false</SharedDoc>
  <HLinks>
    <vt:vector size="6" baseType="variant">
      <vt:variant>
        <vt:i4>720896</vt:i4>
      </vt:variant>
      <vt:variant>
        <vt:i4>5128</vt:i4>
      </vt:variant>
      <vt:variant>
        <vt:i4>1027</vt:i4>
      </vt:variant>
      <vt:variant>
        <vt:i4>1</vt:i4>
      </vt:variant>
      <vt:variant>
        <vt:lpwstr>Magrolet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Client01</dc:creator>
  <cp:keywords/>
  <cp:lastModifiedBy>Fawad Nisar</cp:lastModifiedBy>
  <cp:revision>2</cp:revision>
  <cp:lastPrinted>2019-01-17T14:56:00Z</cp:lastPrinted>
  <dcterms:created xsi:type="dcterms:W3CDTF">2025-01-27T15:10:00Z</dcterms:created>
  <dcterms:modified xsi:type="dcterms:W3CDTF">2025-01-27T15:10:00Z</dcterms:modified>
</cp:coreProperties>
</file>